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8D3C17" w14:textId="77777777" w:rsidR="00133EC7" w:rsidRDefault="00133EC7" w:rsidP="00133EC7">
      <w:pPr>
        <w:jc w:val="center"/>
        <w:rPr>
          <w:rFonts w:ascii="Times New Roman" w:eastAsia="Calibri" w:hAnsi="Times New Roman" w:cs="Times New Roman"/>
          <w:color w:val="auto"/>
          <w:lang w:val="ru-RU" w:eastAsia="en-US"/>
        </w:rPr>
      </w:pPr>
      <w:bookmarkStart w:id="0" w:name="_GoBack"/>
      <w:bookmarkEnd w:id="0"/>
    </w:p>
    <w:p w14:paraId="14470012" w14:textId="77777777" w:rsidR="00133EC7" w:rsidRDefault="00133EC7" w:rsidP="00133EC7">
      <w:pPr>
        <w:jc w:val="center"/>
        <w:rPr>
          <w:rFonts w:ascii="Times New Roman" w:eastAsia="Calibri" w:hAnsi="Times New Roman" w:cs="Times New Roman"/>
          <w:color w:val="auto"/>
          <w:lang w:val="ru-RU" w:eastAsia="en-US"/>
        </w:rPr>
      </w:pPr>
    </w:p>
    <w:p w14:paraId="204156F1"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r w:rsidRPr="00C70873">
        <w:rPr>
          <w:rFonts w:ascii="Times New Roman" w:eastAsia="Times New Roman" w:hAnsi="Times New Roman" w:cs="Times New Roman"/>
          <w:b/>
          <w:color w:val="auto"/>
          <w:sz w:val="28"/>
          <w:szCs w:val="28"/>
          <w:lang w:val="ru-RU"/>
        </w:rPr>
        <w:t>«</w:t>
      </w:r>
      <w:r w:rsidRPr="00C70873">
        <w:rPr>
          <w:rFonts w:ascii="Times New Roman" w:eastAsia="Times New Roman" w:hAnsi="Times New Roman" w:cs="Times New Roman"/>
          <w:color w:val="auto"/>
          <w:sz w:val="28"/>
          <w:szCs w:val="28"/>
          <w:lang w:val="ru-RU"/>
        </w:rPr>
        <w:t>УТВЕРЖДАЮ»</w:t>
      </w:r>
    </w:p>
    <w:p w14:paraId="05B10E35"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p>
    <w:p w14:paraId="747AB2A2"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r w:rsidRPr="00C70873">
        <w:rPr>
          <w:rFonts w:ascii="Times New Roman" w:eastAsia="Times New Roman" w:hAnsi="Times New Roman" w:cs="Times New Roman"/>
          <w:color w:val="auto"/>
          <w:sz w:val="28"/>
          <w:szCs w:val="28"/>
          <w:lang w:val="ru-RU"/>
        </w:rPr>
        <w:t xml:space="preserve">Заместитель директора, </w:t>
      </w:r>
    </w:p>
    <w:p w14:paraId="2223F793"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r w:rsidRPr="00C70873">
        <w:rPr>
          <w:rFonts w:ascii="Times New Roman" w:eastAsia="Times New Roman" w:hAnsi="Times New Roman" w:cs="Times New Roman"/>
          <w:color w:val="auto"/>
          <w:sz w:val="28"/>
          <w:szCs w:val="28"/>
          <w:lang w:val="ru-RU"/>
        </w:rPr>
        <w:t>Департамент по имущественным вопросам УФПС Краснодарского края</w:t>
      </w:r>
    </w:p>
    <w:p w14:paraId="58DD8CA8"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p>
    <w:p w14:paraId="4669E318"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r w:rsidRPr="00C70873">
        <w:rPr>
          <w:rFonts w:ascii="Times New Roman" w:eastAsia="Times New Roman" w:hAnsi="Times New Roman" w:cs="Times New Roman"/>
          <w:color w:val="auto"/>
          <w:sz w:val="28"/>
          <w:szCs w:val="28"/>
          <w:lang w:val="ru-RU"/>
        </w:rPr>
        <w:t>____________ С. Н. Мамыкин</w:t>
      </w:r>
    </w:p>
    <w:p w14:paraId="6739F64B"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p>
    <w:p w14:paraId="35AA8EA3"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p>
    <w:p w14:paraId="6B2ED290" w14:textId="77777777" w:rsidR="00C70873" w:rsidRPr="00C70873" w:rsidRDefault="00C70873" w:rsidP="00C70873">
      <w:pPr>
        <w:widowControl w:val="0"/>
        <w:autoSpaceDE w:val="0"/>
        <w:autoSpaceDN w:val="0"/>
        <w:ind w:left="5387"/>
        <w:rPr>
          <w:rFonts w:ascii="Times New Roman" w:eastAsia="Times New Roman" w:hAnsi="Times New Roman" w:cs="Times New Roman"/>
          <w:color w:val="auto"/>
          <w:sz w:val="28"/>
          <w:szCs w:val="28"/>
          <w:lang w:val="ru-RU"/>
        </w:rPr>
      </w:pPr>
      <w:r w:rsidRPr="00C70873">
        <w:rPr>
          <w:rFonts w:ascii="Times New Roman" w:eastAsia="Times New Roman" w:hAnsi="Times New Roman" w:cs="Times New Roman"/>
          <w:color w:val="auto"/>
          <w:sz w:val="28"/>
          <w:szCs w:val="28"/>
          <w:lang w:val="ru-RU"/>
        </w:rPr>
        <w:t>«___» ______________ 2026 г.</w:t>
      </w:r>
    </w:p>
    <w:p w14:paraId="02DA717C" w14:textId="77777777" w:rsidR="00133EC7" w:rsidRPr="002A0A54" w:rsidRDefault="00133EC7" w:rsidP="00133EC7">
      <w:pPr>
        <w:jc w:val="center"/>
        <w:rPr>
          <w:rFonts w:ascii="Times New Roman" w:hAnsi="Times New Roman"/>
          <w:b/>
          <w:sz w:val="28"/>
          <w:szCs w:val="28"/>
          <w:lang w:val="ru-RU"/>
        </w:rPr>
      </w:pPr>
    </w:p>
    <w:p w14:paraId="11404557" w14:textId="77777777" w:rsidR="00133EC7" w:rsidRDefault="00133EC7" w:rsidP="00133EC7">
      <w:pPr>
        <w:jc w:val="center"/>
        <w:rPr>
          <w:rFonts w:ascii="Times New Roman" w:hAnsi="Times New Roman"/>
          <w:b/>
          <w:sz w:val="28"/>
          <w:szCs w:val="28"/>
        </w:rPr>
      </w:pPr>
    </w:p>
    <w:p w14:paraId="69B0E349" w14:textId="77777777" w:rsidR="00133EC7" w:rsidRDefault="00133EC7" w:rsidP="00133EC7">
      <w:pPr>
        <w:jc w:val="center"/>
        <w:rPr>
          <w:rFonts w:ascii="Times New Roman" w:hAnsi="Times New Roman"/>
          <w:b/>
          <w:sz w:val="28"/>
          <w:szCs w:val="28"/>
        </w:rPr>
      </w:pPr>
    </w:p>
    <w:p w14:paraId="1A0944AB" w14:textId="77777777" w:rsidR="00133EC7" w:rsidRDefault="00133EC7" w:rsidP="00133EC7">
      <w:pPr>
        <w:jc w:val="center"/>
        <w:rPr>
          <w:rFonts w:ascii="Times New Roman" w:hAnsi="Times New Roman"/>
          <w:b/>
          <w:sz w:val="28"/>
          <w:szCs w:val="28"/>
        </w:rPr>
      </w:pPr>
    </w:p>
    <w:p w14:paraId="709C26FD" w14:textId="77777777" w:rsidR="00133EC7" w:rsidRDefault="00133EC7" w:rsidP="00133EC7">
      <w:pPr>
        <w:jc w:val="center"/>
        <w:rPr>
          <w:rFonts w:ascii="Times New Roman" w:hAnsi="Times New Roman"/>
          <w:b/>
          <w:sz w:val="28"/>
          <w:szCs w:val="28"/>
        </w:rPr>
      </w:pPr>
    </w:p>
    <w:p w14:paraId="3190B411" w14:textId="77777777" w:rsidR="00133EC7" w:rsidRDefault="00133EC7" w:rsidP="00133EC7">
      <w:pPr>
        <w:jc w:val="center"/>
        <w:rPr>
          <w:rFonts w:ascii="Times New Roman" w:hAnsi="Times New Roman"/>
          <w:b/>
          <w:sz w:val="28"/>
          <w:szCs w:val="28"/>
        </w:rPr>
      </w:pPr>
    </w:p>
    <w:p w14:paraId="1758C945" w14:textId="77777777" w:rsidR="00133EC7" w:rsidRDefault="00133EC7" w:rsidP="00133EC7">
      <w:pPr>
        <w:jc w:val="center"/>
        <w:rPr>
          <w:rFonts w:ascii="Times New Roman" w:hAnsi="Times New Roman"/>
          <w:b/>
          <w:sz w:val="28"/>
          <w:szCs w:val="28"/>
        </w:rPr>
      </w:pPr>
    </w:p>
    <w:p w14:paraId="442E0E6B" w14:textId="77777777" w:rsidR="00133EC7" w:rsidRPr="007A41FA" w:rsidRDefault="00133EC7" w:rsidP="00133EC7">
      <w:pPr>
        <w:widowControl w:val="0"/>
        <w:autoSpaceDE w:val="0"/>
        <w:autoSpaceDN w:val="0"/>
        <w:adjustRightInd w:val="0"/>
        <w:jc w:val="center"/>
        <w:rPr>
          <w:rFonts w:ascii="Times New Roman" w:eastAsia="Times New Roman" w:hAnsi="Times New Roman" w:cs="Times New Roman"/>
          <w:b/>
        </w:rPr>
      </w:pPr>
      <w:r w:rsidRPr="007A41FA">
        <w:rPr>
          <w:rFonts w:ascii="Times New Roman" w:eastAsia="Times New Roman" w:hAnsi="Times New Roman" w:cs="Times New Roman"/>
          <w:b/>
        </w:rPr>
        <w:t xml:space="preserve">Техническое задание </w:t>
      </w:r>
    </w:p>
    <w:p w14:paraId="35EBFB1C" w14:textId="68ED307F" w:rsidR="00133EC7" w:rsidRPr="007A41FA" w:rsidRDefault="00C70873" w:rsidP="00133EC7">
      <w:pPr>
        <w:widowControl w:val="0"/>
        <w:autoSpaceDE w:val="0"/>
        <w:autoSpaceDN w:val="0"/>
        <w:adjustRightInd w:val="0"/>
        <w:jc w:val="center"/>
        <w:rPr>
          <w:rFonts w:ascii="Times New Roman" w:eastAsia="Times New Roman" w:hAnsi="Times New Roman" w:cs="Times New Roman"/>
          <w:i/>
        </w:rPr>
      </w:pPr>
      <w:r>
        <w:rPr>
          <w:rFonts w:ascii="Times New Roman" w:eastAsia="Times New Roman" w:hAnsi="Times New Roman" w:cs="Times New Roman"/>
          <w:lang w:val="ru-RU"/>
        </w:rPr>
        <w:t xml:space="preserve">Выполнение </w:t>
      </w:r>
      <w:r w:rsidR="00133EC7" w:rsidRPr="007A41FA">
        <w:rPr>
          <w:rFonts w:ascii="Times New Roman" w:eastAsia="Times New Roman" w:hAnsi="Times New Roman" w:cs="Times New Roman"/>
        </w:rPr>
        <w:t xml:space="preserve">работ </w:t>
      </w:r>
      <w:r w:rsidR="00133EC7" w:rsidRPr="007A41FA">
        <w:rPr>
          <w:rFonts w:ascii="Times New Roman" w:hAnsi="Times New Roman" w:cs="Times New Roman"/>
        </w:rPr>
        <w:t xml:space="preserve">по периодической проверке и очистке дымовых и вентиляционных каналов в отделениях почтовой связи </w:t>
      </w:r>
      <w:r>
        <w:rPr>
          <w:rFonts w:ascii="Times New Roman" w:hAnsi="Times New Roman" w:cs="Times New Roman"/>
          <w:lang w:val="ru-RU"/>
        </w:rPr>
        <w:t>Белореченского</w:t>
      </w:r>
      <w:r w:rsidR="00133EC7" w:rsidRPr="007A41FA">
        <w:rPr>
          <w:rFonts w:ascii="Times New Roman" w:hAnsi="Times New Roman" w:cs="Times New Roman"/>
        </w:rPr>
        <w:t xml:space="preserve"> почтамта для нужд УФПС Краснодарского края.</w:t>
      </w:r>
    </w:p>
    <w:p w14:paraId="390D2BA7" w14:textId="77777777" w:rsidR="00133EC7" w:rsidRPr="00C06839" w:rsidRDefault="00133EC7" w:rsidP="00133EC7">
      <w:pPr>
        <w:rPr>
          <w:rFonts w:ascii="Times New Roman" w:hAnsi="Times New Roman"/>
          <w:sz w:val="28"/>
          <w:szCs w:val="28"/>
        </w:rPr>
      </w:pPr>
    </w:p>
    <w:p w14:paraId="49506E46" w14:textId="77777777" w:rsidR="00133EC7" w:rsidRPr="00C06839" w:rsidRDefault="00133EC7" w:rsidP="00133EC7">
      <w:pPr>
        <w:rPr>
          <w:rFonts w:ascii="Times New Roman" w:hAnsi="Times New Roman"/>
          <w:sz w:val="28"/>
          <w:szCs w:val="28"/>
        </w:rPr>
      </w:pPr>
    </w:p>
    <w:p w14:paraId="2DA34DA5" w14:textId="77777777" w:rsidR="00133EC7" w:rsidRPr="00C06839" w:rsidRDefault="00133EC7" w:rsidP="00133EC7">
      <w:pPr>
        <w:rPr>
          <w:rFonts w:ascii="Times New Roman" w:hAnsi="Times New Roman"/>
          <w:sz w:val="28"/>
          <w:szCs w:val="28"/>
        </w:rPr>
      </w:pPr>
    </w:p>
    <w:p w14:paraId="6CE68117" w14:textId="77777777" w:rsidR="00133EC7" w:rsidRPr="00C06839" w:rsidRDefault="00133EC7" w:rsidP="00133EC7">
      <w:pPr>
        <w:rPr>
          <w:rFonts w:ascii="Times New Roman" w:hAnsi="Times New Roman"/>
          <w:sz w:val="28"/>
          <w:szCs w:val="28"/>
        </w:rPr>
      </w:pPr>
    </w:p>
    <w:p w14:paraId="61F33A80" w14:textId="77777777" w:rsidR="00133EC7" w:rsidRPr="00C06839" w:rsidRDefault="00133EC7" w:rsidP="00133EC7">
      <w:pPr>
        <w:rPr>
          <w:rFonts w:ascii="Times New Roman" w:hAnsi="Times New Roman"/>
          <w:sz w:val="28"/>
          <w:szCs w:val="28"/>
        </w:rPr>
      </w:pPr>
    </w:p>
    <w:p w14:paraId="4B18371C" w14:textId="77777777" w:rsidR="00133EC7" w:rsidRPr="00C06839" w:rsidRDefault="00133EC7" w:rsidP="00133EC7">
      <w:pPr>
        <w:rPr>
          <w:rFonts w:ascii="Times New Roman" w:hAnsi="Times New Roman"/>
          <w:sz w:val="28"/>
          <w:szCs w:val="28"/>
        </w:rPr>
      </w:pPr>
    </w:p>
    <w:p w14:paraId="7B071B9D" w14:textId="77777777" w:rsidR="00133EC7" w:rsidRDefault="00133EC7" w:rsidP="00133EC7">
      <w:pPr>
        <w:rPr>
          <w:rFonts w:ascii="Times New Roman" w:hAnsi="Times New Roman"/>
          <w:sz w:val="28"/>
          <w:szCs w:val="28"/>
        </w:rPr>
      </w:pPr>
    </w:p>
    <w:p w14:paraId="5ABB4C32" w14:textId="77777777" w:rsidR="00133EC7" w:rsidRPr="00C06839" w:rsidRDefault="00133EC7" w:rsidP="00133EC7">
      <w:pPr>
        <w:rPr>
          <w:rFonts w:ascii="Times New Roman" w:hAnsi="Times New Roman"/>
          <w:sz w:val="28"/>
          <w:szCs w:val="28"/>
        </w:rPr>
      </w:pPr>
    </w:p>
    <w:p w14:paraId="5E67053C" w14:textId="77777777" w:rsidR="00133EC7" w:rsidRPr="00C06839" w:rsidRDefault="00133EC7" w:rsidP="00133EC7">
      <w:pPr>
        <w:rPr>
          <w:rFonts w:ascii="Times New Roman" w:hAnsi="Times New Roman"/>
          <w:sz w:val="28"/>
          <w:szCs w:val="28"/>
        </w:rPr>
      </w:pPr>
    </w:p>
    <w:p w14:paraId="3140BE4B" w14:textId="77777777" w:rsidR="00133EC7" w:rsidRDefault="00133EC7" w:rsidP="00133EC7">
      <w:pPr>
        <w:jc w:val="center"/>
        <w:rPr>
          <w:rFonts w:ascii="Times New Roman" w:hAnsi="Times New Roman"/>
          <w:sz w:val="28"/>
          <w:szCs w:val="28"/>
        </w:rPr>
      </w:pPr>
    </w:p>
    <w:p w14:paraId="1BD10184" w14:textId="77777777" w:rsidR="00133EC7" w:rsidRDefault="00133EC7" w:rsidP="00133EC7">
      <w:pPr>
        <w:jc w:val="center"/>
        <w:rPr>
          <w:rFonts w:ascii="Times New Roman" w:hAnsi="Times New Roman"/>
          <w:sz w:val="28"/>
          <w:szCs w:val="28"/>
        </w:rPr>
      </w:pPr>
    </w:p>
    <w:p w14:paraId="3C33D642" w14:textId="77777777" w:rsidR="00133EC7" w:rsidRDefault="00133EC7" w:rsidP="00133EC7">
      <w:pPr>
        <w:jc w:val="center"/>
        <w:rPr>
          <w:rFonts w:ascii="Times New Roman" w:hAnsi="Times New Roman"/>
          <w:sz w:val="28"/>
          <w:szCs w:val="28"/>
        </w:rPr>
      </w:pPr>
    </w:p>
    <w:p w14:paraId="2BAF6963" w14:textId="77777777" w:rsidR="00133EC7" w:rsidRDefault="00133EC7" w:rsidP="00133EC7">
      <w:pPr>
        <w:jc w:val="center"/>
        <w:rPr>
          <w:rFonts w:ascii="Times New Roman" w:hAnsi="Times New Roman"/>
          <w:sz w:val="28"/>
          <w:szCs w:val="28"/>
        </w:rPr>
      </w:pPr>
    </w:p>
    <w:p w14:paraId="036AB26A" w14:textId="77777777" w:rsidR="00133EC7" w:rsidRDefault="00133EC7" w:rsidP="00133EC7">
      <w:pPr>
        <w:jc w:val="center"/>
        <w:rPr>
          <w:rFonts w:ascii="Times New Roman" w:hAnsi="Times New Roman"/>
          <w:sz w:val="28"/>
          <w:szCs w:val="28"/>
        </w:rPr>
      </w:pPr>
    </w:p>
    <w:p w14:paraId="2F4B4FDF" w14:textId="77777777" w:rsidR="00133EC7" w:rsidRDefault="00133EC7" w:rsidP="00133EC7">
      <w:pPr>
        <w:jc w:val="center"/>
        <w:rPr>
          <w:rFonts w:ascii="Times New Roman" w:hAnsi="Times New Roman"/>
          <w:sz w:val="28"/>
          <w:szCs w:val="28"/>
        </w:rPr>
      </w:pPr>
    </w:p>
    <w:p w14:paraId="7743DCCC" w14:textId="77777777" w:rsidR="00133EC7" w:rsidRDefault="00133EC7" w:rsidP="00133EC7">
      <w:pPr>
        <w:jc w:val="center"/>
        <w:rPr>
          <w:rFonts w:ascii="Times New Roman" w:hAnsi="Times New Roman"/>
          <w:sz w:val="28"/>
          <w:szCs w:val="28"/>
        </w:rPr>
      </w:pPr>
    </w:p>
    <w:p w14:paraId="017A868F" w14:textId="77777777" w:rsidR="00133EC7" w:rsidRDefault="00133EC7" w:rsidP="00133EC7">
      <w:pPr>
        <w:jc w:val="center"/>
        <w:rPr>
          <w:rFonts w:ascii="Times New Roman" w:hAnsi="Times New Roman"/>
          <w:sz w:val="28"/>
          <w:szCs w:val="28"/>
        </w:rPr>
      </w:pPr>
    </w:p>
    <w:p w14:paraId="5488C695" w14:textId="77777777" w:rsidR="00133EC7" w:rsidRDefault="00133EC7" w:rsidP="00133EC7">
      <w:pPr>
        <w:jc w:val="center"/>
        <w:rPr>
          <w:rFonts w:ascii="Times New Roman" w:hAnsi="Times New Roman"/>
          <w:sz w:val="28"/>
          <w:szCs w:val="28"/>
        </w:rPr>
      </w:pPr>
    </w:p>
    <w:p w14:paraId="1E372989" w14:textId="77777777" w:rsidR="00133EC7" w:rsidRDefault="00133EC7" w:rsidP="00133EC7">
      <w:pPr>
        <w:jc w:val="center"/>
        <w:rPr>
          <w:rFonts w:ascii="Times New Roman" w:hAnsi="Times New Roman"/>
          <w:sz w:val="28"/>
          <w:szCs w:val="28"/>
        </w:rPr>
      </w:pPr>
    </w:p>
    <w:p w14:paraId="45411ED2" w14:textId="77777777" w:rsidR="00133EC7" w:rsidRDefault="00133EC7" w:rsidP="00133EC7">
      <w:pPr>
        <w:rPr>
          <w:rFonts w:ascii="Times New Roman" w:hAnsi="Times New Roman"/>
          <w:sz w:val="28"/>
          <w:szCs w:val="28"/>
        </w:rPr>
      </w:pPr>
    </w:p>
    <w:p w14:paraId="6E484503" w14:textId="77777777" w:rsidR="00133EC7" w:rsidRDefault="00133EC7" w:rsidP="00133EC7">
      <w:pPr>
        <w:jc w:val="center"/>
        <w:rPr>
          <w:rFonts w:ascii="Times New Roman" w:hAnsi="Times New Roman"/>
          <w:sz w:val="28"/>
          <w:szCs w:val="28"/>
        </w:rPr>
      </w:pPr>
    </w:p>
    <w:p w14:paraId="658C856A" w14:textId="77777777" w:rsidR="00133EC7" w:rsidRDefault="00133EC7" w:rsidP="00133EC7">
      <w:pPr>
        <w:jc w:val="center"/>
        <w:rPr>
          <w:rFonts w:ascii="Times New Roman" w:hAnsi="Times New Roman"/>
          <w:lang w:val="ru-RU"/>
        </w:rPr>
      </w:pPr>
      <w:r w:rsidRPr="007A41FA">
        <w:rPr>
          <w:rFonts w:ascii="Times New Roman" w:hAnsi="Times New Roman"/>
        </w:rPr>
        <w:t>Краснодар, 202</w:t>
      </w:r>
      <w:r>
        <w:rPr>
          <w:rFonts w:ascii="Times New Roman" w:hAnsi="Times New Roman"/>
          <w:lang w:val="ru-RU"/>
        </w:rPr>
        <w:t>6</w:t>
      </w:r>
      <w:r>
        <w:rPr>
          <w:rFonts w:ascii="Times New Roman" w:hAnsi="Times New Roman"/>
          <w:lang w:val="ru-RU"/>
        </w:rPr>
        <w:br w:type="page"/>
      </w:r>
    </w:p>
    <w:p w14:paraId="5AE72120" w14:textId="77777777" w:rsidR="00133EC7" w:rsidRPr="007A41FA" w:rsidRDefault="00133EC7" w:rsidP="00133EC7">
      <w:pPr>
        <w:jc w:val="center"/>
        <w:rPr>
          <w:rFonts w:ascii="Times New Roman" w:hAnsi="Times New Roman"/>
          <w:lang w:val="ru-RU"/>
        </w:rPr>
      </w:pPr>
    </w:p>
    <w:p w14:paraId="6FEEBED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  ПЕРЕЧЕНЬ ПРИНЯТЫХ СОКРАЩЕНИЙ</w:t>
      </w:r>
      <w:r w:rsidRPr="000C4EFD">
        <w:t xml:space="preserve"> </w:t>
      </w:r>
      <w:r w:rsidRPr="000C4EFD">
        <w:rPr>
          <w:rFonts w:ascii="Times New Roman" w:hAnsi="Times New Roman"/>
          <w:b/>
          <w:sz w:val="24"/>
          <w:szCs w:val="24"/>
        </w:rPr>
        <w:t>И ОПРЕДЕЛЕНИЙ</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2203"/>
        <w:gridCol w:w="6173"/>
      </w:tblGrid>
      <w:tr w:rsidR="00133EC7" w:rsidRPr="00C25739" w14:paraId="764A1596" w14:textId="77777777" w:rsidTr="00B06B70">
        <w:trPr>
          <w:trHeight w:val="399"/>
        </w:trPr>
        <w:tc>
          <w:tcPr>
            <w:tcW w:w="867" w:type="dxa"/>
            <w:vAlign w:val="center"/>
          </w:tcPr>
          <w:p w14:paraId="351CEFE4"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 п/п</w:t>
            </w:r>
          </w:p>
        </w:tc>
        <w:tc>
          <w:tcPr>
            <w:tcW w:w="2203" w:type="dxa"/>
            <w:vAlign w:val="center"/>
          </w:tcPr>
          <w:p w14:paraId="322BBBF2" w14:textId="77777777" w:rsidR="00133EC7" w:rsidRPr="00AF0634" w:rsidRDefault="00133EC7" w:rsidP="00B06B70">
            <w:pPr>
              <w:autoSpaceDE w:val="0"/>
              <w:autoSpaceDN w:val="0"/>
              <w:adjustRightInd w:val="0"/>
              <w:jc w:val="center"/>
              <w:rPr>
                <w:rFonts w:ascii="Times New Roman" w:hAnsi="Times New Roman" w:cs="Times New Roman"/>
                <w:lang w:val="ru-RU"/>
              </w:rPr>
            </w:pPr>
            <w:r w:rsidRPr="00AF0634">
              <w:rPr>
                <w:rFonts w:ascii="Times New Roman" w:eastAsia="Times New Roman" w:hAnsi="Times New Roman" w:cs="Times New Roman"/>
              </w:rPr>
              <w:t>Сокращение, определение</w:t>
            </w:r>
          </w:p>
        </w:tc>
        <w:tc>
          <w:tcPr>
            <w:tcW w:w="6173" w:type="dxa"/>
            <w:vAlign w:val="center"/>
          </w:tcPr>
          <w:p w14:paraId="52D5FCA5" w14:textId="77777777" w:rsidR="00133EC7" w:rsidRPr="00AF0634" w:rsidRDefault="00133EC7" w:rsidP="00B06B70">
            <w:pPr>
              <w:jc w:val="center"/>
              <w:rPr>
                <w:rFonts w:ascii="Times New Roman" w:hAnsi="Times New Roman" w:cs="Times New Roman"/>
              </w:rPr>
            </w:pPr>
            <w:r w:rsidRPr="00AF0634">
              <w:rPr>
                <w:rFonts w:ascii="Times New Roman" w:eastAsia="Times New Roman" w:hAnsi="Times New Roman" w:cs="Times New Roman"/>
              </w:rPr>
              <w:t>Расшифровка сокращения, толкование определения</w:t>
            </w:r>
          </w:p>
        </w:tc>
      </w:tr>
      <w:tr w:rsidR="00133EC7" w:rsidRPr="00C25739" w14:paraId="418D1608" w14:textId="77777777" w:rsidTr="00B06B70">
        <w:trPr>
          <w:trHeight w:val="642"/>
        </w:trPr>
        <w:tc>
          <w:tcPr>
            <w:tcW w:w="867" w:type="dxa"/>
            <w:vAlign w:val="center"/>
          </w:tcPr>
          <w:p w14:paraId="132B1EE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1.</w:t>
            </w:r>
          </w:p>
        </w:tc>
        <w:tc>
          <w:tcPr>
            <w:tcW w:w="2203" w:type="dxa"/>
            <w:tcBorders>
              <w:left w:val="single" w:sz="4" w:space="0" w:color="auto"/>
              <w:right w:val="single" w:sz="4" w:space="0" w:color="auto"/>
            </w:tcBorders>
          </w:tcPr>
          <w:p w14:paraId="784DE7E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Заказчик, Общество</w:t>
            </w:r>
          </w:p>
        </w:tc>
        <w:tc>
          <w:tcPr>
            <w:tcW w:w="6173" w:type="dxa"/>
            <w:tcBorders>
              <w:left w:val="single" w:sz="4" w:space="0" w:color="auto"/>
            </w:tcBorders>
          </w:tcPr>
          <w:p w14:paraId="5FC73EAB" w14:textId="77777777" w:rsidR="00133EC7" w:rsidRPr="00AF0634" w:rsidRDefault="00133EC7" w:rsidP="00B06B70">
            <w:pPr>
              <w:jc w:val="both"/>
              <w:rPr>
                <w:rFonts w:ascii="Times New Roman" w:eastAsia="Calibri" w:hAnsi="Times New Roman" w:cs="Times New Roman"/>
              </w:rPr>
            </w:pPr>
            <w:r w:rsidRPr="00AF0634">
              <w:rPr>
                <w:rFonts w:ascii="Times New Roman" w:eastAsia="Calibri" w:hAnsi="Times New Roman" w:cs="Times New Roman"/>
              </w:rPr>
              <w:t xml:space="preserve">Акционерное общество «Почта России», </w:t>
            </w:r>
          </w:p>
          <w:p w14:paraId="79BC22B9"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АО «Почта России»</w:t>
            </w:r>
            <w:r w:rsidRPr="00AF0634">
              <w:rPr>
                <w:rFonts w:ascii="Times New Roman" w:eastAsia="Calibri" w:hAnsi="Times New Roman" w:cs="Times New Roman"/>
                <w:lang w:val="ru-RU"/>
              </w:rPr>
              <w:t>, в лице УФПС Краснодарского края</w:t>
            </w:r>
          </w:p>
        </w:tc>
      </w:tr>
      <w:tr w:rsidR="00133EC7" w:rsidRPr="00C25739" w14:paraId="4F8678BD" w14:textId="77777777" w:rsidTr="00B06B70">
        <w:trPr>
          <w:trHeight w:val="642"/>
        </w:trPr>
        <w:tc>
          <w:tcPr>
            <w:tcW w:w="867" w:type="dxa"/>
            <w:vAlign w:val="center"/>
          </w:tcPr>
          <w:p w14:paraId="5C931070"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2.</w:t>
            </w:r>
          </w:p>
        </w:tc>
        <w:tc>
          <w:tcPr>
            <w:tcW w:w="2203" w:type="dxa"/>
            <w:vAlign w:val="center"/>
          </w:tcPr>
          <w:p w14:paraId="10EA893C"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eastAsia="Calibri" w:hAnsi="Times New Roman" w:cs="Times New Roman"/>
              </w:rPr>
              <w:t>УФПС</w:t>
            </w:r>
          </w:p>
        </w:tc>
        <w:tc>
          <w:tcPr>
            <w:tcW w:w="6173" w:type="dxa"/>
          </w:tcPr>
          <w:p w14:paraId="109F6F88"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Управление федеральной почтовой связи – филиал Общества, расположенный вне места нахождения Общества, осуществляющий все его функции или их часть, в том числе функции представительства, и указанный в едином государственном реестре юридических лиц</w:t>
            </w:r>
          </w:p>
        </w:tc>
      </w:tr>
      <w:tr w:rsidR="00133EC7" w:rsidRPr="00C25739" w14:paraId="117E15F9" w14:textId="77777777" w:rsidTr="00B06B70">
        <w:trPr>
          <w:trHeight w:val="642"/>
        </w:trPr>
        <w:tc>
          <w:tcPr>
            <w:tcW w:w="867" w:type="dxa"/>
            <w:vAlign w:val="center"/>
          </w:tcPr>
          <w:p w14:paraId="74D2DDAC"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3.</w:t>
            </w:r>
          </w:p>
        </w:tc>
        <w:tc>
          <w:tcPr>
            <w:tcW w:w="2203" w:type="dxa"/>
            <w:tcBorders>
              <w:left w:val="single" w:sz="4" w:space="0" w:color="auto"/>
              <w:right w:val="single" w:sz="4" w:space="0" w:color="auto"/>
            </w:tcBorders>
            <w:vAlign w:val="center"/>
          </w:tcPr>
          <w:p w14:paraId="588F08B8" w14:textId="77777777" w:rsidR="00133EC7" w:rsidRPr="00AF0634" w:rsidRDefault="00133EC7" w:rsidP="00B06B70">
            <w:pPr>
              <w:autoSpaceDE w:val="0"/>
              <w:autoSpaceDN w:val="0"/>
              <w:adjustRightInd w:val="0"/>
              <w:ind w:hanging="21"/>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Подрядчик</w:t>
            </w:r>
          </w:p>
        </w:tc>
        <w:tc>
          <w:tcPr>
            <w:tcW w:w="6173" w:type="dxa"/>
            <w:tcBorders>
              <w:left w:val="single" w:sz="4" w:space="0" w:color="auto"/>
            </w:tcBorders>
          </w:tcPr>
          <w:p w14:paraId="024E50CA"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eastAsia="Calibri" w:hAnsi="Times New Roman" w:cs="Times New Roman"/>
              </w:rPr>
              <w:t xml:space="preserve">Физическое или юридическое лицо, которое выполняет работы в соответствии с договором, заключенным с Заказчиком </w:t>
            </w:r>
          </w:p>
        </w:tc>
      </w:tr>
      <w:tr w:rsidR="00133EC7" w:rsidRPr="00C25739" w14:paraId="0DAE4452" w14:textId="77777777" w:rsidTr="00B06B70">
        <w:trPr>
          <w:trHeight w:val="399"/>
        </w:trPr>
        <w:tc>
          <w:tcPr>
            <w:tcW w:w="867" w:type="dxa"/>
            <w:vAlign w:val="center"/>
          </w:tcPr>
          <w:p w14:paraId="2D1DBAF7"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4.</w:t>
            </w:r>
          </w:p>
        </w:tc>
        <w:tc>
          <w:tcPr>
            <w:tcW w:w="2203" w:type="dxa"/>
            <w:tcBorders>
              <w:left w:val="single" w:sz="4" w:space="0" w:color="auto"/>
              <w:right w:val="single" w:sz="4" w:space="0" w:color="auto"/>
            </w:tcBorders>
            <w:vAlign w:val="center"/>
          </w:tcPr>
          <w:p w14:paraId="689A677A" w14:textId="77777777" w:rsidR="00133EC7" w:rsidRPr="00AF0634" w:rsidRDefault="00133EC7" w:rsidP="00B06B70">
            <w:pPr>
              <w:autoSpaceDE w:val="0"/>
              <w:autoSpaceDN w:val="0"/>
              <w:adjustRightInd w:val="0"/>
              <w:ind w:hanging="21"/>
              <w:jc w:val="both"/>
              <w:rPr>
                <w:rFonts w:ascii="Times New Roman" w:eastAsia="Calibri" w:hAnsi="Times New Roman" w:cs="Times New Roman"/>
                <w:lang w:val="ru-RU" w:eastAsia="en-US"/>
              </w:rPr>
            </w:pPr>
            <w:r w:rsidRPr="00AF0634">
              <w:rPr>
                <w:rFonts w:ascii="Times New Roman" w:hAnsi="Times New Roman" w:cs="Times New Roman"/>
              </w:rPr>
              <w:t>ОПС</w:t>
            </w:r>
          </w:p>
        </w:tc>
        <w:tc>
          <w:tcPr>
            <w:tcW w:w="6173" w:type="dxa"/>
            <w:tcBorders>
              <w:left w:val="single" w:sz="4" w:space="0" w:color="auto"/>
            </w:tcBorders>
            <w:vAlign w:val="center"/>
          </w:tcPr>
          <w:p w14:paraId="068093AF" w14:textId="77777777" w:rsidR="00133EC7" w:rsidRPr="00AF0634" w:rsidRDefault="00133EC7" w:rsidP="00B06B70">
            <w:pPr>
              <w:jc w:val="both"/>
              <w:rPr>
                <w:rFonts w:ascii="Times New Roman" w:eastAsia="Calibri" w:hAnsi="Times New Roman" w:cs="Times New Roman"/>
                <w:color w:val="auto"/>
                <w:lang w:val="ru-RU" w:eastAsia="en-US"/>
              </w:rPr>
            </w:pPr>
            <w:r w:rsidRPr="00AF0634">
              <w:rPr>
                <w:rFonts w:ascii="Times New Roman" w:hAnsi="Times New Roman" w:cs="Times New Roman"/>
              </w:rPr>
              <w:t>Отделение почтовой связи</w:t>
            </w:r>
          </w:p>
        </w:tc>
      </w:tr>
      <w:tr w:rsidR="00133EC7" w:rsidRPr="00C25739" w14:paraId="3FAA5CB1" w14:textId="77777777" w:rsidTr="00B06B70">
        <w:trPr>
          <w:trHeight w:val="399"/>
        </w:trPr>
        <w:tc>
          <w:tcPr>
            <w:tcW w:w="867" w:type="dxa"/>
            <w:vAlign w:val="center"/>
          </w:tcPr>
          <w:p w14:paraId="717FA38D"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5.</w:t>
            </w:r>
          </w:p>
        </w:tc>
        <w:tc>
          <w:tcPr>
            <w:tcW w:w="2203" w:type="dxa"/>
            <w:vAlign w:val="center"/>
          </w:tcPr>
          <w:p w14:paraId="48B2470B"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Работы</w:t>
            </w:r>
          </w:p>
        </w:tc>
        <w:tc>
          <w:tcPr>
            <w:tcW w:w="6173" w:type="dxa"/>
            <w:vAlign w:val="center"/>
          </w:tcPr>
          <w:p w14:paraId="7A5C3D58"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Выполнение работ по периодической проверке и очистке дымовых и вентиляционных каналов</w:t>
            </w:r>
          </w:p>
        </w:tc>
      </w:tr>
      <w:tr w:rsidR="00133EC7" w:rsidRPr="00C25739" w14:paraId="3DE7FA5E" w14:textId="77777777" w:rsidTr="00B06B70">
        <w:trPr>
          <w:trHeight w:val="399"/>
        </w:trPr>
        <w:tc>
          <w:tcPr>
            <w:tcW w:w="867" w:type="dxa"/>
            <w:vAlign w:val="center"/>
          </w:tcPr>
          <w:p w14:paraId="05B2D8BB"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6.</w:t>
            </w:r>
          </w:p>
        </w:tc>
        <w:tc>
          <w:tcPr>
            <w:tcW w:w="2203" w:type="dxa"/>
            <w:tcBorders>
              <w:left w:val="single" w:sz="4" w:space="0" w:color="auto"/>
            </w:tcBorders>
          </w:tcPr>
          <w:p w14:paraId="39313D06"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eastAsia="Calibri" w:hAnsi="Times New Roman" w:cs="Times New Roman"/>
              </w:rPr>
              <w:t>ГОСТ</w:t>
            </w:r>
          </w:p>
        </w:tc>
        <w:tc>
          <w:tcPr>
            <w:tcW w:w="6173" w:type="dxa"/>
            <w:tcBorders>
              <w:left w:val="single" w:sz="4" w:space="0" w:color="auto"/>
              <w:right w:val="single" w:sz="4" w:space="0" w:color="auto"/>
            </w:tcBorders>
          </w:tcPr>
          <w:p w14:paraId="30FEE6C6" w14:textId="77777777" w:rsidR="00133EC7" w:rsidRPr="00AF0634" w:rsidRDefault="00133EC7" w:rsidP="00B06B70">
            <w:pPr>
              <w:jc w:val="both"/>
              <w:rPr>
                <w:rFonts w:ascii="Times New Roman" w:hAnsi="Times New Roman" w:cs="Times New Roman"/>
                <w:lang w:val="ru-RU"/>
              </w:rPr>
            </w:pPr>
            <w:r w:rsidRPr="00AF0634">
              <w:rPr>
                <w:rFonts w:ascii="Times New Roman" w:eastAsia="Calibri" w:hAnsi="Times New Roman" w:cs="Times New Roman"/>
              </w:rPr>
              <w:t>Государственный стандарт Российской Федерации</w:t>
            </w:r>
          </w:p>
        </w:tc>
      </w:tr>
      <w:tr w:rsidR="00133EC7" w:rsidRPr="00C25739" w14:paraId="16E38371" w14:textId="77777777" w:rsidTr="00B06B70">
        <w:trPr>
          <w:trHeight w:val="399"/>
        </w:trPr>
        <w:tc>
          <w:tcPr>
            <w:tcW w:w="867" w:type="dxa"/>
            <w:vAlign w:val="center"/>
          </w:tcPr>
          <w:p w14:paraId="077CCA15"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7.</w:t>
            </w:r>
          </w:p>
        </w:tc>
        <w:tc>
          <w:tcPr>
            <w:tcW w:w="2203" w:type="dxa"/>
            <w:vAlign w:val="center"/>
          </w:tcPr>
          <w:p w14:paraId="59614A9D"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СНиП</w:t>
            </w:r>
          </w:p>
        </w:tc>
        <w:tc>
          <w:tcPr>
            <w:tcW w:w="6173" w:type="dxa"/>
            <w:vAlign w:val="center"/>
          </w:tcPr>
          <w:p w14:paraId="047851B7"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Санитарные нормы и правила</w:t>
            </w:r>
          </w:p>
        </w:tc>
      </w:tr>
      <w:tr w:rsidR="00133EC7" w:rsidRPr="00C25739" w14:paraId="25261DDB" w14:textId="77777777" w:rsidTr="00B06B70">
        <w:trPr>
          <w:trHeight w:val="399"/>
        </w:trPr>
        <w:tc>
          <w:tcPr>
            <w:tcW w:w="867" w:type="dxa"/>
            <w:vAlign w:val="center"/>
          </w:tcPr>
          <w:p w14:paraId="3136551A"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rPr>
              <w:t>8.</w:t>
            </w:r>
          </w:p>
        </w:tc>
        <w:tc>
          <w:tcPr>
            <w:tcW w:w="2203" w:type="dxa"/>
            <w:vAlign w:val="center"/>
          </w:tcPr>
          <w:p w14:paraId="0C6B9220"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rPr>
              <w:t>Стороны</w:t>
            </w:r>
          </w:p>
        </w:tc>
        <w:tc>
          <w:tcPr>
            <w:tcW w:w="6173" w:type="dxa"/>
            <w:vAlign w:val="center"/>
          </w:tcPr>
          <w:p w14:paraId="15D19AA3"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rPr>
              <w:t>Заказчик и Подрядчик</w:t>
            </w:r>
          </w:p>
        </w:tc>
      </w:tr>
      <w:tr w:rsidR="00133EC7" w:rsidRPr="00C25739" w14:paraId="682C222E" w14:textId="77777777" w:rsidTr="00B06B70">
        <w:trPr>
          <w:trHeight w:val="399"/>
        </w:trPr>
        <w:tc>
          <w:tcPr>
            <w:tcW w:w="867" w:type="dxa"/>
            <w:vAlign w:val="center"/>
          </w:tcPr>
          <w:p w14:paraId="42542EB4" w14:textId="77777777" w:rsidR="00133EC7" w:rsidRPr="00AF0634" w:rsidRDefault="00133EC7" w:rsidP="00B06B70">
            <w:pPr>
              <w:jc w:val="center"/>
              <w:rPr>
                <w:rFonts w:ascii="Times New Roman" w:hAnsi="Times New Roman" w:cs="Times New Roman"/>
                <w:lang w:val="ru-RU"/>
              </w:rPr>
            </w:pPr>
            <w:r w:rsidRPr="00AF0634">
              <w:rPr>
                <w:rFonts w:ascii="Times New Roman" w:hAnsi="Times New Roman" w:cs="Times New Roman"/>
                <w:lang w:val="ru-RU"/>
              </w:rPr>
              <w:t>9.</w:t>
            </w:r>
          </w:p>
        </w:tc>
        <w:tc>
          <w:tcPr>
            <w:tcW w:w="2203" w:type="dxa"/>
            <w:vAlign w:val="center"/>
          </w:tcPr>
          <w:p w14:paraId="3290888E" w14:textId="77777777" w:rsidR="00133EC7" w:rsidRPr="00AF0634" w:rsidRDefault="00133EC7" w:rsidP="00B06B70">
            <w:pPr>
              <w:autoSpaceDE w:val="0"/>
              <w:autoSpaceDN w:val="0"/>
              <w:adjustRightInd w:val="0"/>
              <w:ind w:hanging="21"/>
              <w:jc w:val="both"/>
              <w:rPr>
                <w:rFonts w:ascii="Times New Roman" w:hAnsi="Times New Roman" w:cs="Times New Roman"/>
                <w:lang w:val="ru-RU"/>
              </w:rPr>
            </w:pPr>
            <w:r w:rsidRPr="00AF0634">
              <w:rPr>
                <w:rFonts w:ascii="Times New Roman" w:hAnsi="Times New Roman" w:cs="Times New Roman"/>
                <w:lang w:val="ru-RU"/>
              </w:rPr>
              <w:t>ТЗ</w:t>
            </w:r>
          </w:p>
        </w:tc>
        <w:tc>
          <w:tcPr>
            <w:tcW w:w="6173" w:type="dxa"/>
            <w:vAlign w:val="center"/>
          </w:tcPr>
          <w:p w14:paraId="6DD38F44" w14:textId="77777777" w:rsidR="00133EC7" w:rsidRPr="00AF0634" w:rsidRDefault="00133EC7" w:rsidP="00B06B70">
            <w:pPr>
              <w:jc w:val="both"/>
              <w:rPr>
                <w:rFonts w:ascii="Times New Roman" w:hAnsi="Times New Roman" w:cs="Times New Roman"/>
                <w:lang w:val="ru-RU"/>
              </w:rPr>
            </w:pPr>
            <w:r w:rsidRPr="00AF0634">
              <w:rPr>
                <w:rFonts w:ascii="Times New Roman" w:hAnsi="Times New Roman" w:cs="Times New Roman"/>
                <w:lang w:val="ru-RU"/>
              </w:rPr>
              <w:t>Техническое задание</w:t>
            </w:r>
          </w:p>
        </w:tc>
      </w:tr>
    </w:tbl>
    <w:p w14:paraId="00282FEF" w14:textId="77777777" w:rsidR="00133EC7" w:rsidRPr="00C25739" w:rsidRDefault="00133EC7" w:rsidP="00133EC7">
      <w:pPr>
        <w:jc w:val="center"/>
        <w:rPr>
          <w:rFonts w:ascii="Times New Roman" w:eastAsia="Times New Roman" w:hAnsi="Times New Roman" w:cs="Times New Roman"/>
          <w:lang w:val="ru-RU"/>
        </w:rPr>
      </w:pPr>
    </w:p>
    <w:p w14:paraId="20C3828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НАИМЕНОВАНИЕ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w:t>
      </w:r>
    </w:p>
    <w:p w14:paraId="0773FA79" w14:textId="7B160EFD" w:rsidR="00133EC7" w:rsidRPr="00AF0634" w:rsidRDefault="00133EC7" w:rsidP="00133EC7">
      <w:pPr>
        <w:ind w:firstLine="709"/>
        <w:jc w:val="both"/>
        <w:rPr>
          <w:rFonts w:ascii="Times New Roman" w:hAnsi="Times New Roman" w:cs="Times New Roman"/>
          <w:color w:val="000000" w:themeColor="text1"/>
        </w:rPr>
      </w:pPr>
      <w:r w:rsidRPr="00AF0634">
        <w:rPr>
          <w:rFonts w:ascii="Times New Roman" w:hAnsi="Times New Roman" w:cs="Times New Roman"/>
          <w:color w:val="000000" w:themeColor="text1"/>
        </w:rPr>
        <w:t xml:space="preserve">Выполнение работ по периодической проверке и очистке дымовых и вентиляционных каналов в отделениях почтовой связи </w:t>
      </w:r>
      <w:r w:rsidR="002C3D00">
        <w:rPr>
          <w:rFonts w:ascii="Times New Roman" w:hAnsi="Times New Roman" w:cs="Times New Roman"/>
          <w:lang w:val="ru-RU"/>
        </w:rPr>
        <w:t>Белореченского</w:t>
      </w:r>
      <w:r w:rsidRPr="00AF0634">
        <w:rPr>
          <w:rFonts w:ascii="Times New Roman" w:hAnsi="Times New Roman" w:cs="Times New Roman"/>
        </w:rPr>
        <w:t xml:space="preserve"> почтамта для нужд </w:t>
      </w:r>
      <w:r w:rsidRPr="00AF0634">
        <w:rPr>
          <w:rFonts w:ascii="Times New Roman" w:hAnsi="Times New Roman" w:cs="Times New Roman"/>
          <w:color w:val="000000" w:themeColor="text1"/>
        </w:rPr>
        <w:t>УФПС Краснодарского края.</w:t>
      </w:r>
    </w:p>
    <w:p w14:paraId="075CAC02" w14:textId="77777777" w:rsidR="00133EC7" w:rsidRPr="00AF0634" w:rsidRDefault="00133EC7" w:rsidP="00133EC7">
      <w:pPr>
        <w:jc w:val="center"/>
        <w:rPr>
          <w:rFonts w:ascii="Times New Roman" w:eastAsia="Times New Roman" w:hAnsi="Times New Roman" w:cs="Times New Roman"/>
          <w:lang w:val="x-none"/>
        </w:rPr>
      </w:pPr>
    </w:p>
    <w:p w14:paraId="093F771C"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 xml:space="preserve">ОПИСАНИЕ </w:t>
      </w:r>
      <w:r w:rsidRPr="000C4EFD">
        <w:rPr>
          <w:rFonts w:ascii="Times New Roman" w:hAnsi="Times New Roman"/>
          <w:b/>
          <w:sz w:val="24"/>
          <w:szCs w:val="24"/>
        </w:rPr>
        <w:t xml:space="preserve">ВЫПОЛНЯЕМЫХ </w:t>
      </w:r>
      <w:r w:rsidRPr="00AF0634">
        <w:rPr>
          <w:rFonts w:ascii="Times New Roman" w:hAnsi="Times New Roman"/>
          <w:b/>
          <w:sz w:val="24"/>
          <w:szCs w:val="24"/>
        </w:rPr>
        <w:t>РАБОТ, ЦЕЛЬ И ЗАДАЧИ</w:t>
      </w:r>
    </w:p>
    <w:p w14:paraId="62C9315B"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Выполнение комплекса мероприятий по периодической проверке и очистке </w:t>
      </w:r>
      <w:r w:rsidRPr="0046303A">
        <w:rPr>
          <w:rFonts w:ascii="Times New Roman" w:hAnsi="Times New Roman" w:cs="Times New Roman"/>
          <w:color w:val="000000" w:themeColor="text1"/>
        </w:rPr>
        <w:t>дымовых и вентиляционных каналов</w:t>
      </w:r>
      <w:r w:rsidRPr="00B06B70">
        <w:rPr>
          <w:rFonts w:ascii="Times New Roman" w:hAnsi="Times New Roman" w:cs="Times New Roman"/>
          <w:color w:val="000000" w:themeColor="text1"/>
        </w:rPr>
        <w:t xml:space="preserve"> Заказчика. </w:t>
      </w:r>
    </w:p>
    <w:p w14:paraId="5B775523"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Целью выполнения работ является выполнение комплекса проверочных работ, направленных на диагностику и устранения неисправностей газоотводного оборудования для недопущения превышении предельно допустимых концентраций газов в воздухе рабочей среды в рабочих помещениях отделений почтовой связи.</w:t>
      </w:r>
    </w:p>
    <w:p w14:paraId="0C09FAD5"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Задачей выполнения работ служит обеспечение безопасных условий труда, взрыво- и пожарозащищенности производственных помещений отделений почтовой связи.</w:t>
      </w:r>
    </w:p>
    <w:p w14:paraId="75E86C0E" w14:textId="77777777" w:rsidR="00133EC7" w:rsidRPr="00AF0634" w:rsidRDefault="00133EC7" w:rsidP="00133EC7">
      <w:pPr>
        <w:rPr>
          <w:rFonts w:ascii="Times New Roman" w:hAnsi="Times New Roman" w:cs="Times New Roman"/>
          <w:b/>
        </w:rPr>
      </w:pPr>
    </w:p>
    <w:p w14:paraId="639873E7" w14:textId="359C543A" w:rsidR="00133EC7" w:rsidRPr="00AC7B2D" w:rsidRDefault="00133EC7" w:rsidP="00AC7B2D">
      <w:pPr>
        <w:pStyle w:val="a3"/>
        <w:widowControl w:val="0"/>
        <w:numPr>
          <w:ilvl w:val="0"/>
          <w:numId w:val="1"/>
        </w:numPr>
        <w:tabs>
          <w:tab w:val="left" w:pos="284"/>
        </w:tabs>
        <w:autoSpaceDE w:val="0"/>
        <w:autoSpaceDN w:val="0"/>
        <w:adjustRightInd w:val="0"/>
        <w:jc w:val="center"/>
        <w:rPr>
          <w:rFonts w:ascii="Times New Roman" w:hAnsi="Times New Roman"/>
          <w:b/>
          <w:sz w:val="24"/>
          <w:szCs w:val="24"/>
        </w:rPr>
      </w:pPr>
      <w:r w:rsidRPr="00A62576">
        <w:rPr>
          <w:rFonts w:ascii="Times New Roman" w:hAnsi="Times New Roman"/>
          <w:b/>
          <w:sz w:val="24"/>
          <w:szCs w:val="24"/>
        </w:rPr>
        <w:t>ТРЕБОВАНИЯ К СРОКУ И МЕСТУ ВЫПОЛНЯЕМЫХ РАБОТ</w:t>
      </w:r>
    </w:p>
    <w:p w14:paraId="1FB3BA8A" w14:textId="42E3DD88" w:rsidR="009F19CA" w:rsidRPr="005E2AB5" w:rsidRDefault="00AC7B2D" w:rsidP="005973F1">
      <w:pPr>
        <w:widowControl w:val="0"/>
        <w:tabs>
          <w:tab w:val="left" w:pos="851"/>
        </w:tabs>
        <w:jc w:val="both"/>
        <w:rPr>
          <w:rFonts w:ascii="Times New Roman" w:hAnsi="Times New Roman" w:cs="Times New Roman"/>
        </w:rPr>
      </w:pPr>
      <w:r>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lang w:val="ru-RU"/>
        </w:rPr>
        <w:t xml:space="preserve">      </w:t>
      </w:r>
      <w:r w:rsidR="009F19CA" w:rsidRPr="005E2AB5">
        <w:rPr>
          <w:rFonts w:ascii="Times New Roman" w:hAnsi="Times New Roman" w:cs="Times New Roman"/>
          <w:color w:val="000000" w:themeColor="text1"/>
        </w:rPr>
        <w:t xml:space="preserve">Начало выполнения </w:t>
      </w:r>
      <w:r w:rsidR="009F19CA" w:rsidRPr="005E2AB5">
        <w:rPr>
          <w:rFonts w:ascii="Times New Roman" w:hAnsi="Times New Roman" w:cs="Times New Roman"/>
          <w:color w:val="000000" w:themeColor="text1"/>
          <w:lang w:val="ru-RU"/>
        </w:rPr>
        <w:t xml:space="preserve">Работ: </w:t>
      </w:r>
      <w:r w:rsidR="009F19CA" w:rsidRPr="005E2AB5">
        <w:rPr>
          <w:rFonts w:ascii="Times New Roman" w:hAnsi="Times New Roman" w:cs="Times New Roman"/>
        </w:rPr>
        <w:t>подрядчик должен приступить к выполнению работ не позднее 3 (трех) календарных дней с даты подачи заявки Заказчиком.</w:t>
      </w:r>
    </w:p>
    <w:p w14:paraId="438DC33E" w14:textId="1AC5FB3C" w:rsidR="009F19CA" w:rsidRPr="005E2AB5" w:rsidRDefault="009F19CA" w:rsidP="005E2AB5">
      <w:pPr>
        <w:pStyle w:val="aa"/>
        <w:jc w:val="both"/>
        <w:rPr>
          <w:rFonts w:ascii="Times New Roman" w:hAnsi="Times New Roman" w:cs="Times New Roman"/>
          <w:color w:val="000000" w:themeColor="text1"/>
          <w:lang w:val="ru-RU"/>
        </w:rPr>
      </w:pPr>
      <w:r w:rsidRPr="005E2AB5">
        <w:rPr>
          <w:rFonts w:ascii="Times New Roman" w:hAnsi="Times New Roman" w:cs="Times New Roman"/>
          <w:color w:val="000000" w:themeColor="text1"/>
          <w:lang w:val="ru-RU"/>
        </w:rPr>
        <w:t xml:space="preserve">      Срок выполнения Работ: </w:t>
      </w:r>
      <w:r w:rsidRPr="005E2AB5">
        <w:rPr>
          <w:rFonts w:ascii="Times New Roman" w:hAnsi="Times New Roman" w:cs="Times New Roman"/>
        </w:rPr>
        <w:t xml:space="preserve">в течение 5 (пяти) календарных дней со дня получения заявки от Заказчика. </w:t>
      </w:r>
    </w:p>
    <w:p w14:paraId="05D3EFBE" w14:textId="35992467" w:rsidR="005E2AB5" w:rsidRPr="005E2AB5" w:rsidRDefault="009F19CA" w:rsidP="005E2AB5">
      <w:pPr>
        <w:pStyle w:val="aa"/>
        <w:jc w:val="both"/>
        <w:rPr>
          <w:rFonts w:ascii="Times New Roman" w:hAnsi="Times New Roman" w:cs="Times New Roman"/>
        </w:rPr>
      </w:pPr>
      <w:r w:rsidRPr="005E2AB5">
        <w:rPr>
          <w:rFonts w:ascii="Times New Roman" w:hAnsi="Times New Roman" w:cs="Times New Roman"/>
          <w:color w:val="000000" w:themeColor="text1"/>
          <w:lang w:val="ru-RU"/>
        </w:rPr>
        <w:t xml:space="preserve">   Окончание выполнения Работ: </w:t>
      </w:r>
      <w:r w:rsidR="006321F8">
        <w:rPr>
          <w:rFonts w:ascii="Times New Roman" w:hAnsi="Times New Roman" w:cs="Times New Roman"/>
        </w:rPr>
        <w:t>не позднее, чем 15 октября 202</w:t>
      </w:r>
      <w:r w:rsidR="00DE5F03">
        <w:rPr>
          <w:rFonts w:ascii="Times New Roman" w:hAnsi="Times New Roman" w:cs="Times New Roman"/>
          <w:lang w:val="ru-RU"/>
        </w:rPr>
        <w:t>6</w:t>
      </w:r>
      <w:r w:rsidR="005E2AB5" w:rsidRPr="005E2AB5">
        <w:rPr>
          <w:rFonts w:ascii="Times New Roman" w:hAnsi="Times New Roman" w:cs="Times New Roman"/>
        </w:rPr>
        <w:t xml:space="preserve"> г.</w:t>
      </w:r>
    </w:p>
    <w:p w14:paraId="29250278" w14:textId="7C1D4862" w:rsidR="00A62576" w:rsidRPr="005973F1" w:rsidRDefault="005E2AB5" w:rsidP="005973F1">
      <w:pPr>
        <w:pStyle w:val="aa"/>
        <w:jc w:val="both"/>
        <w:rPr>
          <w:rFonts w:ascii="Times New Roman" w:hAnsi="Times New Roman" w:cs="Times New Roman"/>
        </w:rPr>
      </w:pPr>
      <w:r>
        <w:rPr>
          <w:rFonts w:ascii="Times New Roman" w:hAnsi="Times New Roman" w:cs="Times New Roman"/>
          <w:lang w:val="ru-RU"/>
        </w:rPr>
        <w:t xml:space="preserve">   </w:t>
      </w:r>
      <w:r w:rsidRPr="005E2AB5">
        <w:rPr>
          <w:rFonts w:ascii="Times New Roman" w:hAnsi="Times New Roman" w:cs="Times New Roman"/>
        </w:rPr>
        <w:t>Место выпол</w:t>
      </w:r>
      <w:r>
        <w:rPr>
          <w:rFonts w:ascii="Times New Roman" w:hAnsi="Times New Roman" w:cs="Times New Roman"/>
        </w:rPr>
        <w:t xml:space="preserve">нения работ: согласно </w:t>
      </w:r>
      <w:r w:rsidR="00C70873">
        <w:rPr>
          <w:rFonts w:ascii="Times New Roman" w:hAnsi="Times New Roman" w:cs="Times New Roman"/>
          <w:lang w:val="ru-RU"/>
        </w:rPr>
        <w:t>П</w:t>
      </w:r>
      <w:r>
        <w:rPr>
          <w:rFonts w:ascii="Times New Roman" w:hAnsi="Times New Roman" w:cs="Times New Roman"/>
        </w:rPr>
        <w:t>риложени</w:t>
      </w:r>
      <w:r w:rsidR="00AF0CCB">
        <w:rPr>
          <w:rFonts w:ascii="Times New Roman" w:hAnsi="Times New Roman" w:cs="Times New Roman"/>
          <w:lang w:val="ru-RU"/>
        </w:rPr>
        <w:t>ю</w:t>
      </w:r>
      <w:r w:rsidRPr="005E2AB5">
        <w:rPr>
          <w:rFonts w:ascii="Times New Roman" w:hAnsi="Times New Roman" w:cs="Times New Roman"/>
        </w:rPr>
        <w:t xml:space="preserve"> №1 к Техническому заданию.</w:t>
      </w:r>
    </w:p>
    <w:p w14:paraId="6AA35C93" w14:textId="77777777" w:rsidR="00133EC7" w:rsidRPr="00B06B70" w:rsidRDefault="00133EC7" w:rsidP="00133EC7">
      <w:pPr>
        <w:ind w:firstLine="709"/>
        <w:jc w:val="both"/>
        <w:rPr>
          <w:rFonts w:ascii="Times New Roman" w:hAnsi="Times New Roman"/>
          <w:color w:val="000000" w:themeColor="text1"/>
        </w:rPr>
      </w:pPr>
    </w:p>
    <w:p w14:paraId="182376AE"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lastRenderedPageBreak/>
        <w:t>ХАРАКТЕРИСТИКИ ВЫПОЛНЯЕМЫХ РАБОТ</w:t>
      </w:r>
    </w:p>
    <w:p w14:paraId="238CADAE" w14:textId="77777777" w:rsidR="00133EC7" w:rsidRPr="00B06B70" w:rsidRDefault="00133EC7" w:rsidP="00133EC7">
      <w:pPr>
        <w:ind w:firstLine="709"/>
        <w:jc w:val="both"/>
        <w:rPr>
          <w:rFonts w:ascii="Times New Roman" w:hAnsi="Times New Roman" w:cs="Times New Roman"/>
          <w:color w:val="000000" w:themeColor="text1"/>
        </w:rPr>
      </w:pPr>
      <w:r w:rsidRPr="0046303A">
        <w:rPr>
          <w:rFonts w:ascii="Times New Roman" w:hAnsi="Times New Roman" w:cs="Times New Roman"/>
          <w:color w:val="000000" w:themeColor="text1"/>
        </w:rPr>
        <w:t xml:space="preserve">Перечень и объем работ определен </w:t>
      </w:r>
      <w:r w:rsidRPr="00B06B70">
        <w:rPr>
          <w:rFonts w:ascii="Times New Roman" w:hAnsi="Times New Roman" w:cs="Times New Roman"/>
          <w:color w:val="000000" w:themeColor="text1"/>
        </w:rPr>
        <w:t>Приложение</w:t>
      </w:r>
      <w:r>
        <w:rPr>
          <w:rFonts w:ascii="Times New Roman" w:hAnsi="Times New Roman" w:cs="Times New Roman"/>
          <w:color w:val="000000" w:themeColor="text1"/>
          <w:lang w:val="ru-RU"/>
        </w:rPr>
        <w:t>м</w:t>
      </w:r>
      <w:r w:rsidRPr="00B06B70">
        <w:rPr>
          <w:rFonts w:ascii="Times New Roman" w:hAnsi="Times New Roman" w:cs="Times New Roman"/>
          <w:color w:val="000000" w:themeColor="text1"/>
        </w:rPr>
        <w:t xml:space="preserve"> № 2 к </w:t>
      </w:r>
      <w:r w:rsidRPr="00B0435E">
        <w:rPr>
          <w:rFonts w:ascii="Times New Roman" w:hAnsi="Times New Roman"/>
        </w:rPr>
        <w:t>Техническому заданию</w:t>
      </w:r>
      <w:r w:rsidRPr="00B06B70">
        <w:rPr>
          <w:rFonts w:ascii="Times New Roman" w:hAnsi="Times New Roman" w:cs="Times New Roman"/>
          <w:color w:val="000000" w:themeColor="text1"/>
        </w:rPr>
        <w:t>.</w:t>
      </w:r>
    </w:p>
    <w:p w14:paraId="66EFB617" w14:textId="77777777" w:rsidR="00133EC7" w:rsidRPr="0046303A" w:rsidRDefault="00133EC7" w:rsidP="00133EC7">
      <w:pPr>
        <w:ind w:firstLine="709"/>
        <w:jc w:val="both"/>
        <w:rPr>
          <w:rFonts w:ascii="Times New Roman" w:hAnsi="Times New Roman"/>
          <w:color w:val="000000" w:themeColor="text1"/>
        </w:rPr>
      </w:pPr>
      <w:r w:rsidRPr="0046303A">
        <w:rPr>
          <w:rFonts w:ascii="Times New Roman" w:hAnsi="Times New Roman" w:cs="Times New Roman"/>
          <w:color w:val="000000" w:themeColor="text1"/>
        </w:rPr>
        <w:t xml:space="preserve">При </w:t>
      </w:r>
      <w:r>
        <w:rPr>
          <w:rFonts w:ascii="Times New Roman" w:hAnsi="Times New Roman" w:cs="Times New Roman"/>
          <w:color w:val="000000" w:themeColor="text1"/>
          <w:lang w:val="ru-RU"/>
        </w:rPr>
        <w:t>выполнении</w:t>
      </w:r>
      <w:r w:rsidRPr="0046303A">
        <w:rPr>
          <w:rFonts w:ascii="Times New Roman" w:hAnsi="Times New Roman" w:cs="Times New Roman"/>
          <w:color w:val="000000" w:themeColor="text1"/>
        </w:rPr>
        <w:t xml:space="preserve"> работ Подрядчик выполняет следующие операции:</w:t>
      </w:r>
    </w:p>
    <w:p w14:paraId="15296D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проверка материалов, из которых изготовлены дымовые и вентиляционные каналы на соответствие существующим требованиям Постановление Правительства РФ от 14.05.2013 N 410 «О мерах по обеспечению безопасности при использовании и содержании внутридомового и внутриквартирного газового оборудования».</w:t>
      </w:r>
    </w:p>
    <w:p w14:paraId="716B8B5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обследование каналов на выявление в них засоров и наличие тяги, исследование расположения дымохода и вентиляционных каналов по соответствующим нормам «Постановление президиума ЦС ВДПО» № 153 от 14.03.2006 г.  </w:t>
      </w:r>
    </w:p>
    <w:p w14:paraId="45CE86AA"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правила производства трубо-печных работ, осмотр оголовка на соответствие требованиям - методических рекомендаций по организации обследования, ремонту и обслуживанию вентиляционных каналов и дымоходов в системе ВДПО" (утв. Постановлением ЦС ВДПО от 07.09.2009 N 280), проверка вытяжного вентиляционного канала, обследуется приточная вентиляция (решетка или определенный проход между полом и дверью),  отсутствие в дымовых каналах посторонних предметов, очистка вентиляционных каналов и дымоходов от сажи и посторонних предметов, проверка исправности противопожарных разделок и соединений железных соединительных труб.</w:t>
      </w:r>
    </w:p>
    <w:p w14:paraId="1F1108CB" w14:textId="77777777" w:rsidR="00133EC7" w:rsidRPr="00AF0634" w:rsidRDefault="00133EC7" w:rsidP="00133EC7">
      <w:pPr>
        <w:ind w:firstLine="567"/>
        <w:rPr>
          <w:rFonts w:ascii="Times New Roman" w:eastAsia="Times New Roman" w:hAnsi="Times New Roman" w:cs="Times New Roman"/>
          <w:lang w:val="x-none"/>
        </w:rPr>
      </w:pPr>
    </w:p>
    <w:p w14:paraId="6B8B0FD6" w14:textId="77777777" w:rsidR="00133EC7" w:rsidRPr="00AF0634" w:rsidRDefault="00133EC7" w:rsidP="00133EC7">
      <w:pPr>
        <w:pStyle w:val="a3"/>
        <w:numPr>
          <w:ilvl w:val="0"/>
          <w:numId w:val="1"/>
        </w:numPr>
        <w:jc w:val="center"/>
        <w:rPr>
          <w:rFonts w:ascii="Times New Roman" w:hAnsi="Times New Roman"/>
          <w:b/>
          <w:sz w:val="24"/>
          <w:szCs w:val="24"/>
        </w:rPr>
      </w:pPr>
      <w:r w:rsidRPr="00AF0634">
        <w:rPr>
          <w:rFonts w:ascii="Times New Roman" w:hAnsi="Times New Roman"/>
          <w:b/>
          <w:sz w:val="24"/>
          <w:szCs w:val="24"/>
        </w:rPr>
        <w:t>ТРЕБОВАНИЯ К ПОРЯДКУ ВЫПОЛНЕНИЯ РАБОТ</w:t>
      </w:r>
    </w:p>
    <w:p w14:paraId="50EB7881" w14:textId="77777777" w:rsidR="00133EC7" w:rsidRPr="00AF0634" w:rsidRDefault="00133EC7" w:rsidP="00133EC7">
      <w:pPr>
        <w:ind w:firstLine="709"/>
        <w:jc w:val="both"/>
        <w:rPr>
          <w:rFonts w:ascii="Times New Roman" w:eastAsia="Times New Roman" w:hAnsi="Times New Roman" w:cs="Times New Roman"/>
        </w:rPr>
      </w:pPr>
      <w:r w:rsidRPr="00C25739">
        <w:rPr>
          <w:rFonts w:ascii="Times New Roman" w:eastAsia="Times New Roman" w:hAnsi="Times New Roman" w:cs="Times New Roman"/>
          <w:b/>
          <w:lang w:val="ru-RU"/>
        </w:rPr>
        <w:t>6.1.</w:t>
      </w:r>
      <w:r w:rsidRPr="00C25739">
        <w:rPr>
          <w:rFonts w:ascii="Times New Roman" w:eastAsia="Times New Roman" w:hAnsi="Times New Roman" w:cs="Times New Roman"/>
          <w:b/>
        </w:rPr>
        <w:t xml:space="preserve"> </w:t>
      </w:r>
      <w:r w:rsidRPr="00AF0634">
        <w:rPr>
          <w:rFonts w:ascii="Times New Roman" w:eastAsia="Times New Roman" w:hAnsi="Times New Roman" w:cs="Times New Roman"/>
          <w:b/>
        </w:rPr>
        <w:t>Требования к качеству работ</w:t>
      </w:r>
    </w:p>
    <w:p w14:paraId="747ADF20" w14:textId="77777777" w:rsidR="00133EC7" w:rsidRPr="0046303A" w:rsidRDefault="00133EC7" w:rsidP="00133EC7">
      <w:pPr>
        <w:ind w:firstLine="709"/>
        <w:jc w:val="both"/>
        <w:rPr>
          <w:rFonts w:ascii="Times New Roman" w:eastAsia="Times New Roman" w:hAnsi="Times New Roman" w:cs="Times New Roman"/>
          <w:color w:val="000000" w:themeColor="text1"/>
        </w:rPr>
      </w:pPr>
      <w:r w:rsidRPr="0046303A">
        <w:rPr>
          <w:rFonts w:ascii="Times New Roman" w:eastAsia="Times New Roman" w:hAnsi="Times New Roman" w:cs="Times New Roman"/>
          <w:color w:val="000000" w:themeColor="text1"/>
        </w:rPr>
        <w:t>Выполнение работ должно проходить в соответствии с требованиями:</w:t>
      </w:r>
    </w:p>
    <w:p w14:paraId="28CECEE7" w14:textId="3133484E"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N </w:t>
      </w:r>
      <w:r w:rsidR="007E4F5D">
        <w:rPr>
          <w:rFonts w:ascii="Times New Roman" w:eastAsia="Arial Unicode MS" w:hAnsi="Times New Roman"/>
          <w:color w:val="000000" w:themeColor="text1"/>
          <w:sz w:val="24"/>
          <w:szCs w:val="24"/>
          <w:lang w:val="ru-RU"/>
        </w:rPr>
        <w:t>69</w:t>
      </w:r>
      <w:r w:rsidR="007E4F5D">
        <w:rPr>
          <w:rFonts w:ascii="Times New Roman" w:eastAsia="Arial Unicode MS" w:hAnsi="Times New Roman"/>
          <w:color w:val="000000" w:themeColor="text1"/>
          <w:sz w:val="24"/>
          <w:szCs w:val="24"/>
        </w:rPr>
        <w:t>-ФЗ от 31.</w:t>
      </w:r>
      <w:r w:rsidR="007E4F5D">
        <w:rPr>
          <w:rFonts w:ascii="Times New Roman" w:eastAsia="Arial Unicode MS" w:hAnsi="Times New Roman"/>
          <w:color w:val="000000" w:themeColor="text1"/>
          <w:sz w:val="24"/>
          <w:szCs w:val="24"/>
          <w:lang w:val="ru-RU"/>
        </w:rPr>
        <w:t>03</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1999г</w:t>
      </w:r>
      <w:r w:rsidR="007E4F5D">
        <w:rPr>
          <w:rFonts w:ascii="Times New Roman" w:eastAsia="Arial Unicode MS" w:hAnsi="Times New Roman"/>
          <w:color w:val="000000" w:themeColor="text1"/>
          <w:sz w:val="24"/>
          <w:szCs w:val="24"/>
        </w:rPr>
        <w:t>.</w:t>
      </w:r>
      <w:r w:rsidR="007E4F5D">
        <w:rPr>
          <w:rFonts w:ascii="Times New Roman" w:eastAsia="Arial Unicode MS" w:hAnsi="Times New Roman"/>
          <w:color w:val="000000" w:themeColor="text1"/>
          <w:sz w:val="24"/>
          <w:szCs w:val="24"/>
          <w:lang w:val="ru-RU"/>
        </w:rPr>
        <w:t xml:space="preserve"> </w:t>
      </w:r>
      <w:r w:rsidRPr="00B06B70">
        <w:rPr>
          <w:rFonts w:ascii="Times New Roman" w:eastAsia="Arial Unicode MS" w:hAnsi="Times New Roman"/>
          <w:color w:val="000000" w:themeColor="text1"/>
          <w:sz w:val="24"/>
          <w:szCs w:val="24"/>
        </w:rPr>
        <w:t xml:space="preserve">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газоснабжении в Российской Федерации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w:t>
      </w:r>
    </w:p>
    <w:p w14:paraId="20E44C8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21.12.1994 N 69-ФЗ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159DF37"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Федерального закона от 22.07.2008 N 123-ФЗ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Технический регламент о требованиях пожарной безопасности</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1FD535F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Постановления Правительства РФ от 16.09.2020 N 1479 «Об утверждении правил противопожарного режима в Российской Федерации»;</w:t>
      </w:r>
    </w:p>
    <w:p w14:paraId="51834D38"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Постановление Правительства Российской Федерации от 14.05.2013 № 410 «О мерах по обеспечению безопасности при использовании и содержании внутридомового и внутриквартирного газового оборудования»;</w:t>
      </w:r>
    </w:p>
    <w:p w14:paraId="3536420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Постановления Правительства РФ от 29.10.2010 N 870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технического регламента о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7D90A4FE"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 xml:space="preserve">Приказа Ростехнадзора от 15.12.2020 N 531 </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Об утверждении федеральных норм и правил в области промышленной безопасности "Правила безопасности сетей газораспределения и газопотребления</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w:t>
      </w:r>
    </w:p>
    <w:p w14:paraId="31168DEC"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34741-2021 Межгосударственный стандарт. «Системы газораспределительные. Требования к эксплуатации сетей газораспределения природного газа.»;</w:t>
      </w:r>
    </w:p>
    <w:p w14:paraId="494F7512"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ГОСТ Р 58095.4-2021 Национальный стандарт Российской Федерации. "Системы газораспределительные. Требования к сетям газопотребления. Часть 4. Эксплуатация".</w:t>
      </w:r>
    </w:p>
    <w:p w14:paraId="084B0151"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szCs w:val="24"/>
        </w:rPr>
        <w:t>Методических рекомендаций по организации обследования, ремонту и обслуживанию вентиляционных каналов и дымоходов в системе ВДПО</w:t>
      </w:r>
      <w:r>
        <w:rPr>
          <w:rFonts w:ascii="Times New Roman" w:eastAsia="Arial Unicode MS" w:hAnsi="Times New Roman"/>
          <w:color w:val="000000" w:themeColor="text1"/>
          <w:sz w:val="24"/>
          <w:szCs w:val="24"/>
          <w:lang w:val="ru-RU"/>
        </w:rPr>
        <w:t>,</w:t>
      </w:r>
      <w:r w:rsidRPr="00B06B70">
        <w:rPr>
          <w:rFonts w:ascii="Times New Roman" w:eastAsia="Arial Unicode MS" w:hAnsi="Times New Roman"/>
          <w:color w:val="000000" w:themeColor="text1"/>
          <w:sz w:val="24"/>
          <w:szCs w:val="24"/>
        </w:rPr>
        <w:t xml:space="preserve"> утв. Постановлением ЦС ВДПО от 07.09.2009 N 280.</w:t>
      </w:r>
    </w:p>
    <w:p w14:paraId="407E48BB" w14:textId="77777777" w:rsidR="00133EC7" w:rsidRPr="0046303A" w:rsidRDefault="00133EC7" w:rsidP="00133EC7">
      <w:pPr>
        <w:ind w:firstLine="709"/>
        <w:jc w:val="both"/>
        <w:rPr>
          <w:rFonts w:ascii="Times New Roman" w:eastAsia="Times New Roman" w:hAnsi="Times New Roman" w:cs="Times New Roman"/>
          <w:b/>
        </w:rPr>
      </w:pPr>
    </w:p>
    <w:p w14:paraId="47B912A3" w14:textId="77777777" w:rsidR="00133EC7" w:rsidRPr="00AF0634" w:rsidRDefault="00133EC7" w:rsidP="00133EC7">
      <w:pPr>
        <w:ind w:left="720"/>
        <w:jc w:val="both"/>
        <w:rPr>
          <w:rFonts w:ascii="Times New Roman" w:eastAsia="Times New Roman" w:hAnsi="Times New Roman" w:cs="Times New Roman"/>
          <w:b/>
        </w:rPr>
      </w:pPr>
      <w:r w:rsidRPr="00C25739">
        <w:rPr>
          <w:rFonts w:ascii="Times New Roman" w:eastAsia="Times New Roman" w:hAnsi="Times New Roman" w:cs="Times New Roman"/>
          <w:b/>
        </w:rPr>
        <w:t xml:space="preserve">6.2. </w:t>
      </w:r>
      <w:r w:rsidRPr="00AF0634">
        <w:rPr>
          <w:rFonts w:ascii="Times New Roman" w:eastAsia="Times New Roman" w:hAnsi="Times New Roman" w:cs="Times New Roman"/>
          <w:b/>
        </w:rPr>
        <w:t>Условия выполнения работ</w:t>
      </w:r>
    </w:p>
    <w:p w14:paraId="220CD5DA" w14:textId="020E4916" w:rsidR="00133EC7" w:rsidRDefault="00133EC7" w:rsidP="00133EC7">
      <w:pPr>
        <w:ind w:firstLine="709"/>
        <w:jc w:val="both"/>
        <w:rPr>
          <w:rFonts w:ascii="Times New Roman" w:hAnsi="Times New Roman" w:cs="Times New Roman"/>
          <w:color w:val="000000" w:themeColor="text1"/>
        </w:rPr>
      </w:pPr>
      <w:r w:rsidRPr="00B06B70">
        <w:rPr>
          <w:rFonts w:ascii="Times New Roman" w:hAnsi="Times New Roman" w:cs="Times New Roman"/>
          <w:color w:val="000000" w:themeColor="text1"/>
        </w:rPr>
        <w:t xml:space="preserve">Работы должны выполняться на объектах, указанных </w:t>
      </w:r>
      <w:r>
        <w:rPr>
          <w:rFonts w:ascii="Times New Roman" w:hAnsi="Times New Roman" w:cs="Times New Roman"/>
          <w:color w:val="000000" w:themeColor="text1"/>
          <w:lang w:val="ru-RU"/>
        </w:rPr>
        <w:t xml:space="preserve">в </w:t>
      </w:r>
      <w:r w:rsidR="0095083F" w:rsidRPr="00B06B70">
        <w:rPr>
          <w:rFonts w:ascii="Times New Roman" w:hAnsi="Times New Roman" w:cs="Times New Roman"/>
          <w:color w:val="000000" w:themeColor="text1"/>
        </w:rPr>
        <w:t>Приложении</w:t>
      </w:r>
      <w:r w:rsidRPr="00B06B70">
        <w:rPr>
          <w:rFonts w:ascii="Times New Roman" w:hAnsi="Times New Roman" w:cs="Times New Roman"/>
          <w:color w:val="000000" w:themeColor="text1"/>
        </w:rPr>
        <w:t xml:space="preserve"> № 1 к </w:t>
      </w:r>
      <w:r w:rsidR="0095083F">
        <w:rPr>
          <w:rFonts w:ascii="Times New Roman" w:hAnsi="Times New Roman" w:cs="Times New Roman"/>
          <w:color w:val="000000" w:themeColor="text1"/>
          <w:lang w:val="ru-RU"/>
        </w:rPr>
        <w:t xml:space="preserve">техническому заданию </w:t>
      </w:r>
      <w:r w:rsidRPr="00B06B70">
        <w:rPr>
          <w:rFonts w:ascii="Times New Roman" w:hAnsi="Times New Roman" w:cs="Times New Roman"/>
          <w:color w:val="000000" w:themeColor="text1"/>
        </w:rPr>
        <w:t xml:space="preserve">в рабочее время с 8-00 часов до 16-00 часов и в рабочие дни (вторник, среда, четверг, пятница, суббота), кроме дней, официально объявленных </w:t>
      </w:r>
      <w:r w:rsidRPr="00B06B70">
        <w:rPr>
          <w:rFonts w:ascii="Times New Roman" w:hAnsi="Times New Roman" w:cs="Times New Roman"/>
          <w:color w:val="000000" w:themeColor="text1"/>
        </w:rPr>
        <w:lastRenderedPageBreak/>
        <w:t>праздничными. При этом Подрядчик не менее чем за 24 часа до предполагаемой даты выполнения работ должен оповестить Заказчика о данном намерении любым удобным способом (телефонограмма, электронная почта, мобильная связь).</w:t>
      </w:r>
    </w:p>
    <w:p w14:paraId="7268A44C" w14:textId="71FB8FA0" w:rsidR="009F19CA" w:rsidRPr="00B0435E" w:rsidRDefault="009F19CA" w:rsidP="009F19CA">
      <w:pPr>
        <w:widowControl w:val="0"/>
        <w:tabs>
          <w:tab w:val="left" w:pos="851"/>
        </w:tabs>
        <w:jc w:val="both"/>
        <w:rPr>
          <w:rFonts w:ascii="Times New Roman" w:hAnsi="Times New Roman"/>
        </w:rPr>
      </w:pPr>
      <w:r>
        <w:rPr>
          <w:rFonts w:ascii="Times New Roman" w:hAnsi="Times New Roman"/>
          <w:lang w:val="ru-RU"/>
        </w:rPr>
        <w:t xml:space="preserve">          </w:t>
      </w:r>
      <w:r w:rsidRPr="005B14EE">
        <w:rPr>
          <w:rFonts w:ascii="Times New Roman" w:hAnsi="Times New Roman"/>
        </w:rPr>
        <w:t xml:space="preserve">Заявки направляются Заказчиком на электронный адрес Исполнителя, не чаще 2 </w:t>
      </w:r>
      <w:r>
        <w:rPr>
          <w:rFonts w:ascii="Times New Roman" w:hAnsi="Times New Roman"/>
        </w:rPr>
        <w:t xml:space="preserve">(двух) </w:t>
      </w:r>
      <w:r w:rsidRPr="005B14EE">
        <w:rPr>
          <w:rFonts w:ascii="Times New Roman" w:hAnsi="Times New Roman"/>
        </w:rPr>
        <w:t xml:space="preserve">раз в неделю. </w:t>
      </w:r>
    </w:p>
    <w:p w14:paraId="79169540" w14:textId="77777777" w:rsidR="009F19CA" w:rsidRPr="00B06B70" w:rsidRDefault="009F19CA" w:rsidP="00133EC7">
      <w:pPr>
        <w:ind w:firstLine="709"/>
        <w:jc w:val="both"/>
        <w:rPr>
          <w:rFonts w:ascii="Times New Roman" w:hAnsi="Times New Roman" w:cs="Times New Roman"/>
          <w:color w:val="000000" w:themeColor="text1"/>
        </w:rPr>
      </w:pPr>
    </w:p>
    <w:p w14:paraId="6174CF7B" w14:textId="77777777" w:rsidR="00133EC7" w:rsidRPr="00C25739" w:rsidRDefault="00133EC7" w:rsidP="00133EC7">
      <w:pPr>
        <w:pStyle w:val="a3"/>
        <w:spacing w:after="0" w:line="240" w:lineRule="auto"/>
        <w:ind w:left="1429"/>
        <w:jc w:val="both"/>
        <w:rPr>
          <w:rFonts w:ascii="Times New Roman" w:hAnsi="Times New Roman"/>
          <w:b/>
          <w:sz w:val="24"/>
          <w:szCs w:val="24"/>
          <w:lang w:val="ru"/>
        </w:rPr>
      </w:pPr>
    </w:p>
    <w:p w14:paraId="59487FDE"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AF0634">
        <w:rPr>
          <w:rFonts w:ascii="Times New Roman" w:hAnsi="Times New Roman"/>
          <w:b/>
          <w:sz w:val="24"/>
          <w:szCs w:val="24"/>
        </w:rPr>
        <w:t>Требования к безопасности</w:t>
      </w:r>
    </w:p>
    <w:p w14:paraId="4D5E4DDA" w14:textId="77777777" w:rsidR="00133EC7" w:rsidRPr="00B06B70" w:rsidRDefault="00133EC7" w:rsidP="00133EC7">
      <w:pPr>
        <w:ind w:firstLine="709"/>
        <w:jc w:val="both"/>
        <w:rPr>
          <w:rFonts w:ascii="Times New Roman" w:hAnsi="Times New Roman" w:cs="Times New Roman"/>
          <w:color w:val="000000" w:themeColor="text1"/>
        </w:rPr>
      </w:pPr>
      <w:r w:rsidRPr="00B06B70">
        <w:rPr>
          <w:rFonts w:ascii="Times New Roman" w:eastAsia="Times New Roman" w:hAnsi="Times New Roman" w:cs="Times New Roman"/>
          <w:color w:val="000000" w:themeColor="text1"/>
        </w:rPr>
        <w:t>Работы должны выполняться Подрядчиком в соответствии с требованиями:</w:t>
      </w:r>
    </w:p>
    <w:p w14:paraId="35DD74B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21.12.1994 N 69-ФЗ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О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0BD480F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Федерального закона от 22.07.2008 N 123-ФЗ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Технический регламент о требованиях пожарной безопасности</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7264DC7F"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sz w:val="24"/>
        </w:rPr>
      </w:pPr>
      <w:r w:rsidRPr="00B06B70">
        <w:rPr>
          <w:rFonts w:ascii="Times New Roman" w:eastAsia="Arial Unicode MS" w:hAnsi="Times New Roman"/>
          <w:color w:val="000000" w:themeColor="text1"/>
          <w:sz w:val="24"/>
        </w:rPr>
        <w:t xml:space="preserve">Приказа Ростехнадзора от 15.12.2020 N 531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 xml:space="preserve">Об утверждении федеральных норм и правил в области промышленной безопасности </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Правила безопасности сетей газораспределения и газопотребления</w:t>
      </w:r>
      <w:r>
        <w:rPr>
          <w:rFonts w:ascii="Times New Roman" w:eastAsia="Arial Unicode MS" w:hAnsi="Times New Roman"/>
          <w:color w:val="000000" w:themeColor="text1"/>
          <w:sz w:val="24"/>
          <w:lang w:val="ru-RU"/>
        </w:rPr>
        <w:t>»</w:t>
      </w:r>
      <w:r w:rsidRPr="00B06B70">
        <w:rPr>
          <w:rFonts w:ascii="Times New Roman" w:eastAsia="Arial Unicode MS" w:hAnsi="Times New Roman"/>
          <w:color w:val="000000" w:themeColor="text1"/>
          <w:sz w:val="24"/>
        </w:rPr>
        <w:t>.</w:t>
      </w:r>
    </w:p>
    <w:p w14:paraId="226BE0A3" w14:textId="77777777" w:rsidR="00133EC7" w:rsidRPr="00C25739" w:rsidRDefault="00133EC7" w:rsidP="00133EC7">
      <w:pPr>
        <w:ind w:firstLine="709"/>
        <w:jc w:val="both"/>
        <w:rPr>
          <w:rFonts w:ascii="Times New Roman" w:eastAsia="Times New Roman" w:hAnsi="Times New Roman" w:cs="Times New Roman"/>
          <w:lang w:val="ru-RU"/>
        </w:rPr>
      </w:pPr>
    </w:p>
    <w:p w14:paraId="1F95814B" w14:textId="77777777" w:rsidR="00133EC7" w:rsidRPr="00AF0634" w:rsidRDefault="00133EC7" w:rsidP="00133EC7">
      <w:pPr>
        <w:pStyle w:val="a3"/>
        <w:numPr>
          <w:ilvl w:val="1"/>
          <w:numId w:val="1"/>
        </w:numPr>
        <w:spacing w:after="0" w:line="240" w:lineRule="auto"/>
        <w:jc w:val="both"/>
        <w:rPr>
          <w:rFonts w:ascii="Times New Roman" w:hAnsi="Times New Roman"/>
          <w:b/>
          <w:sz w:val="24"/>
          <w:szCs w:val="24"/>
        </w:rPr>
      </w:pPr>
      <w:r w:rsidRPr="000C4EFD">
        <w:rPr>
          <w:rFonts w:ascii="Times New Roman" w:hAnsi="Times New Roman"/>
          <w:b/>
          <w:sz w:val="24"/>
          <w:szCs w:val="24"/>
        </w:rPr>
        <w:t>Условия сдачи-приемки выполненных работ</w:t>
      </w:r>
    </w:p>
    <w:p w14:paraId="458DD6F0"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После окончания</w:t>
      </w:r>
      <w:r w:rsidRPr="00B06B70" w:rsidDel="002B352E">
        <w:rPr>
          <w:rFonts w:ascii="Times New Roman" w:eastAsia="Times New Roman" w:hAnsi="Times New Roman" w:cs="Times New Roman"/>
          <w:color w:val="000000" w:themeColor="text1"/>
        </w:rPr>
        <w:t xml:space="preserve"> </w:t>
      </w:r>
      <w:r w:rsidRPr="00B06B70">
        <w:rPr>
          <w:rFonts w:ascii="Times New Roman" w:eastAsia="Times New Roman" w:hAnsi="Times New Roman" w:cs="Times New Roman"/>
          <w:color w:val="000000" w:themeColor="text1"/>
        </w:rPr>
        <w:t>работ, входящих в объем обязательств, Подрядчик любым удобным способом (телефонограмма, электронная почта, мобильная связь) извещает об этом Заказчика.</w:t>
      </w:r>
    </w:p>
    <w:p w14:paraId="6D7B93F8"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 позднее 5 (пяти) рабочих дней после окончания срока выполнения работ обязан передать Заказчику документы, указанные в п. 6.5 технического задания.</w:t>
      </w:r>
    </w:p>
    <w:p w14:paraId="38E888AE"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Заказчик обязан принять результат выполнения работ в течение 15 (пятнадцати) рабочих дней с момента получения надлежащим образом оформленного Акта сдачи-приемки выполненных работ, и, если работы выполнены в соответствии с условиями технического задания, подписать Акт сдачи-приемки выполненных работ или отказаться от приемки результата выполненных работ по причине несоответствия качества.</w:t>
      </w:r>
    </w:p>
    <w:p w14:paraId="4BD05127" w14:textId="77777777" w:rsidR="00133EC7" w:rsidRPr="00AF0634" w:rsidRDefault="00133EC7" w:rsidP="00133EC7">
      <w:pPr>
        <w:pStyle w:val="a3"/>
        <w:ind w:left="0"/>
        <w:jc w:val="both"/>
        <w:rPr>
          <w:rFonts w:ascii="Times New Roman" w:hAnsi="Times New Roman"/>
          <w:color w:val="00000A"/>
          <w:sz w:val="24"/>
          <w:szCs w:val="24"/>
        </w:rPr>
      </w:pPr>
    </w:p>
    <w:p w14:paraId="11C62C1F" w14:textId="77777777" w:rsidR="00133EC7" w:rsidRPr="00AF0634" w:rsidRDefault="00133EC7" w:rsidP="00133EC7">
      <w:pPr>
        <w:pStyle w:val="a3"/>
        <w:numPr>
          <w:ilvl w:val="1"/>
          <w:numId w:val="1"/>
        </w:numPr>
        <w:ind w:left="0" w:firstLine="567"/>
        <w:jc w:val="both"/>
        <w:rPr>
          <w:rFonts w:ascii="Times New Roman" w:hAnsi="Times New Roman"/>
          <w:sz w:val="24"/>
          <w:szCs w:val="24"/>
        </w:rPr>
      </w:pPr>
      <w:r w:rsidRPr="000C4EFD">
        <w:rPr>
          <w:rFonts w:ascii="Times New Roman" w:hAnsi="Times New Roman"/>
          <w:b/>
          <w:sz w:val="24"/>
          <w:szCs w:val="24"/>
        </w:rPr>
        <w:t>Требования к комплекту технических и иных документов, передаваемых заказчику (оформление результатов выполненных работ)</w:t>
      </w:r>
    </w:p>
    <w:p w14:paraId="7A976AC3" w14:textId="77777777"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По окончании выполнения работ Подрядчик предоставляет Заказчику следующие документы:</w:t>
      </w:r>
    </w:p>
    <w:p w14:paraId="1DE7C250"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сдачи-приемки выполненных работ в 2 (двух) экземплярах, который должен быть составлен на русском языке и передан нарочно Заказчику на бумажном носителе в срок, установленный п.6.4 настоящего технического задания; </w:t>
      </w:r>
    </w:p>
    <w:p w14:paraId="5F163A1F" w14:textId="77777777"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 – 1 (один) экземпляр;</w:t>
      </w:r>
    </w:p>
    <w:p w14:paraId="72C0A6E7" w14:textId="4410F93B" w:rsidR="00133EC7" w:rsidRPr="00B06B70" w:rsidRDefault="00133EC7" w:rsidP="00133EC7">
      <w:pPr>
        <w:pStyle w:val="a3"/>
        <w:numPr>
          <w:ilvl w:val="0"/>
          <w:numId w:val="2"/>
        </w:numPr>
        <w:spacing w:after="0" w:line="240" w:lineRule="auto"/>
        <w:ind w:left="0" w:firstLine="709"/>
        <w:jc w:val="both"/>
        <w:rPr>
          <w:rFonts w:ascii="Times New Roman" w:hAnsi="Times New Roman"/>
          <w:color w:val="000000" w:themeColor="text1"/>
        </w:rPr>
      </w:pPr>
      <w:r w:rsidRPr="00B06B70">
        <w:rPr>
          <w:rFonts w:ascii="Times New Roman" w:eastAsia="Arial Unicode MS" w:hAnsi="Times New Roman"/>
          <w:color w:val="000000" w:themeColor="text1"/>
          <w:sz w:val="24"/>
        </w:rPr>
        <w:t>счет-фактура</w:t>
      </w:r>
      <w:r w:rsidRPr="00B06B70" w:rsidDel="003E38C0">
        <w:rPr>
          <w:rFonts w:ascii="Times New Roman" w:eastAsia="Arial Unicode MS" w:hAnsi="Times New Roman"/>
          <w:color w:val="000000" w:themeColor="text1"/>
          <w:sz w:val="24"/>
        </w:rPr>
        <w:t xml:space="preserve"> </w:t>
      </w:r>
      <w:r w:rsidRPr="00B06B70">
        <w:rPr>
          <w:rFonts w:ascii="Times New Roman" w:eastAsia="Arial Unicode MS" w:hAnsi="Times New Roman"/>
          <w:color w:val="000000" w:themeColor="text1"/>
          <w:sz w:val="24"/>
        </w:rPr>
        <w:t>- 2 (два) экземпляра</w:t>
      </w:r>
      <w:r w:rsidR="00CE2AA2">
        <w:rPr>
          <w:rStyle w:val="a7"/>
          <w:rFonts w:ascii="Times New Roman" w:eastAsia="Arial Unicode MS" w:hAnsi="Times New Roman"/>
          <w:color w:val="000000" w:themeColor="text1"/>
          <w:sz w:val="24"/>
        </w:rPr>
        <w:footnoteReference w:id="1"/>
      </w:r>
      <w:r w:rsidRPr="00B06B70">
        <w:rPr>
          <w:rFonts w:ascii="Times New Roman" w:eastAsia="Arial Unicode MS" w:hAnsi="Times New Roman"/>
          <w:color w:val="000000" w:themeColor="text1"/>
          <w:sz w:val="24"/>
        </w:rPr>
        <w:t>;</w:t>
      </w:r>
    </w:p>
    <w:p w14:paraId="63CFDE7B" w14:textId="77777777" w:rsidR="00133EC7" w:rsidRPr="00B06B70" w:rsidRDefault="00133EC7" w:rsidP="00133EC7">
      <w:pPr>
        <w:pStyle w:val="a3"/>
        <w:numPr>
          <w:ilvl w:val="0"/>
          <w:numId w:val="2"/>
        </w:numPr>
        <w:spacing w:after="0" w:line="240" w:lineRule="auto"/>
        <w:ind w:left="0" w:firstLine="709"/>
        <w:jc w:val="both"/>
        <w:rPr>
          <w:rFonts w:ascii="Times New Roman" w:eastAsia="Arial Unicode MS" w:hAnsi="Times New Roman"/>
          <w:color w:val="000000" w:themeColor="text1"/>
        </w:rPr>
      </w:pPr>
      <w:r w:rsidRPr="00B06B70">
        <w:rPr>
          <w:rFonts w:ascii="Times New Roman" w:eastAsia="Arial Unicode MS" w:hAnsi="Times New Roman"/>
          <w:color w:val="000000" w:themeColor="text1"/>
          <w:sz w:val="24"/>
        </w:rPr>
        <w:t xml:space="preserve">Акт периодической проверки дымовых и вентиляционных каналов на каждый проверенный объект – 1 (один) экземпляр. </w:t>
      </w:r>
    </w:p>
    <w:p w14:paraId="1C077DAF" w14:textId="77777777" w:rsidR="0082045D" w:rsidRDefault="00133EC7" w:rsidP="00133EC7">
      <w:pPr>
        <w:ind w:firstLine="709"/>
        <w:jc w:val="both"/>
        <w:rPr>
          <w:rFonts w:ascii="Times New Roman" w:eastAsia="Times New Roman" w:hAnsi="Times New Roman" w:cs="Times New Roman"/>
          <w:color w:val="000000" w:themeColor="text1"/>
          <w:lang w:val="ru-RU"/>
        </w:rPr>
      </w:pPr>
      <w:r w:rsidRPr="00B06B70">
        <w:rPr>
          <w:rFonts w:ascii="Times New Roman" w:eastAsia="Times New Roman" w:hAnsi="Times New Roman" w:cs="Times New Roman"/>
          <w:color w:val="000000" w:themeColor="text1"/>
        </w:rPr>
        <w:t xml:space="preserve">Вышеуказанные документы передаются нарочно по адресу: </w:t>
      </w:r>
      <w:r w:rsidR="0082045D" w:rsidRPr="0082045D">
        <w:rPr>
          <w:rFonts w:ascii="Times New Roman" w:eastAsia="Times New Roman" w:hAnsi="Times New Roman" w:cs="Times New Roman"/>
          <w:color w:val="000000" w:themeColor="text1"/>
          <w:lang w:val="ru-RU"/>
        </w:rPr>
        <w:t>352630, Краснодарский край, Белореченский район, г. Белореченск, ул. Ленина, д. 76 в Участок хозяйственного обслуживания Свиридовой Т. В.  тел. 8-918-060-70-36</w:t>
      </w:r>
      <w:r w:rsidR="0082045D">
        <w:rPr>
          <w:rFonts w:ascii="Times New Roman" w:eastAsia="Times New Roman" w:hAnsi="Times New Roman" w:cs="Times New Roman"/>
          <w:color w:val="000000" w:themeColor="text1"/>
          <w:lang w:val="ru-RU"/>
        </w:rPr>
        <w:t>.</w:t>
      </w:r>
    </w:p>
    <w:p w14:paraId="157C6BFD" w14:textId="14E7CF46" w:rsidR="00133EC7" w:rsidRPr="00B06B70" w:rsidRDefault="00133EC7" w:rsidP="00133EC7">
      <w:pPr>
        <w:ind w:firstLine="709"/>
        <w:jc w:val="both"/>
        <w:rPr>
          <w:rFonts w:ascii="Times New Roman" w:eastAsia="Times New Roman" w:hAnsi="Times New Roman" w:cs="Times New Roman"/>
          <w:color w:val="000000" w:themeColor="text1"/>
        </w:rPr>
      </w:pPr>
      <w:r w:rsidRPr="00B06B70">
        <w:rPr>
          <w:rFonts w:ascii="Times New Roman" w:eastAsia="Times New Roman" w:hAnsi="Times New Roman" w:cs="Times New Roman"/>
          <w:color w:val="000000" w:themeColor="text1"/>
        </w:rPr>
        <w:t>При наличии обоснованных замечаний к выполненным работам, Подрядчик устраняет данные замечания. В случае не предоставления и (или) предоставления неполного комплекта документов (ненадлежащим образом оформленных документов) Подрядчик обязан устранить данное нарушение в течение 1 (одного) рабочего дня с момента получения соответствующего требования Заказчика. В случае не устранения данного нарушения Заказчик вправе отказаться от выполненных работ.</w:t>
      </w:r>
    </w:p>
    <w:p w14:paraId="61477531" w14:textId="77777777" w:rsidR="00133EC7" w:rsidRPr="00C25739" w:rsidRDefault="00133EC7" w:rsidP="00133EC7">
      <w:pPr>
        <w:jc w:val="both"/>
        <w:rPr>
          <w:rFonts w:ascii="Times New Roman" w:hAnsi="Times New Roman" w:cs="Times New Roman"/>
        </w:rPr>
      </w:pPr>
    </w:p>
    <w:p w14:paraId="0D67C00E" w14:textId="77777777" w:rsidR="00133EC7" w:rsidRPr="00AF0634" w:rsidRDefault="00133EC7" w:rsidP="00133EC7">
      <w:pPr>
        <w:pStyle w:val="a3"/>
        <w:numPr>
          <w:ilvl w:val="0"/>
          <w:numId w:val="1"/>
        </w:numPr>
        <w:spacing w:after="0" w:line="240" w:lineRule="auto"/>
        <w:ind w:left="0" w:firstLine="0"/>
        <w:jc w:val="center"/>
        <w:rPr>
          <w:rFonts w:ascii="Times New Roman" w:hAnsi="Times New Roman"/>
          <w:b/>
          <w:sz w:val="24"/>
          <w:szCs w:val="24"/>
        </w:rPr>
      </w:pPr>
      <w:r w:rsidRPr="00AF0634">
        <w:rPr>
          <w:rFonts w:ascii="Times New Roman" w:hAnsi="Times New Roman"/>
          <w:b/>
          <w:sz w:val="24"/>
          <w:szCs w:val="24"/>
        </w:rPr>
        <w:t xml:space="preserve">ТРЕБОВАНИЯ К СРОКУ И (ИЛИ) ОБЪЕМУ ПРЕДОСТАВЛЕНИЯ </w:t>
      </w:r>
      <w:r w:rsidRPr="00344F8B">
        <w:rPr>
          <w:rFonts w:ascii="Times New Roman" w:hAnsi="Times New Roman"/>
          <w:b/>
          <w:sz w:val="24"/>
          <w:szCs w:val="24"/>
        </w:rPr>
        <w:t>ГАРАНТИЙНЫХ ОБЯЗАТЕЛЬСТВ</w:t>
      </w:r>
    </w:p>
    <w:p w14:paraId="603F98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Гарантийный срок качества выполненных работ составляет 6 (шесть) месяцев с момента подписания Акта сдачи-приемки выполненных работ.</w:t>
      </w:r>
    </w:p>
    <w:p w14:paraId="02BAEE12"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Подрядчик несет ответственность за недостатки (дефекты), обнаруженные в течение гарантийного срока, если не докажет, что они произошли вследствие нормального износа объекта или его частей, или неправильной их эксплуатации.</w:t>
      </w:r>
    </w:p>
    <w:p w14:paraId="584BED19" w14:textId="77777777" w:rsidR="00133EC7" w:rsidRPr="00B06B70" w:rsidRDefault="00133EC7" w:rsidP="00133EC7">
      <w:pPr>
        <w:ind w:firstLine="709"/>
        <w:jc w:val="both"/>
        <w:rPr>
          <w:rFonts w:ascii="Times New Roman" w:hAnsi="Times New Roman"/>
          <w:color w:val="000000" w:themeColor="text1"/>
        </w:rPr>
      </w:pPr>
      <w:r w:rsidRPr="00B06B70">
        <w:rPr>
          <w:rFonts w:ascii="Times New Roman" w:eastAsia="Times New Roman" w:hAnsi="Times New Roman" w:cs="Times New Roman"/>
          <w:color w:val="000000" w:themeColor="text1"/>
        </w:rPr>
        <w:t>В случае обнаружения каких-либо дефектов или изъянов в течении гарантийного срока, Подрядчик обязуется устранить все обнаруженные недостатки в течение 3 (Трех) рабочих дней с момента уведомления Заказчиком, за свой счёт (расходы на материалы, транспортные расходы).</w:t>
      </w:r>
    </w:p>
    <w:p w14:paraId="73D3B9A3" w14:textId="77777777" w:rsidR="00133EC7" w:rsidRPr="00AF0634" w:rsidRDefault="00133EC7" w:rsidP="00133EC7">
      <w:pPr>
        <w:rPr>
          <w:rFonts w:ascii="Times New Roman" w:hAnsi="Times New Roman" w:cs="Times New Roman"/>
          <w:b/>
        </w:rPr>
      </w:pPr>
    </w:p>
    <w:p w14:paraId="1C85A617" w14:textId="77777777" w:rsidR="00133EC7" w:rsidRDefault="00133EC7" w:rsidP="00133EC7">
      <w:pPr>
        <w:pStyle w:val="a3"/>
        <w:numPr>
          <w:ilvl w:val="0"/>
          <w:numId w:val="1"/>
        </w:numPr>
        <w:spacing w:after="0" w:line="240" w:lineRule="auto"/>
        <w:jc w:val="center"/>
        <w:rPr>
          <w:rFonts w:ascii="Times New Roman" w:hAnsi="Times New Roman"/>
          <w:b/>
          <w:sz w:val="24"/>
          <w:szCs w:val="24"/>
        </w:rPr>
      </w:pPr>
      <w:r w:rsidRPr="00AF0634">
        <w:rPr>
          <w:rFonts w:ascii="Times New Roman" w:hAnsi="Times New Roman"/>
          <w:b/>
          <w:sz w:val="24"/>
          <w:szCs w:val="24"/>
        </w:rPr>
        <w:t>СПЕЦИАЛЬНЫЕ ТРЕБОВАНИЯ</w:t>
      </w:r>
    </w:p>
    <w:p w14:paraId="4E418E35" w14:textId="77777777" w:rsidR="00133EC7" w:rsidRPr="00AF0634" w:rsidRDefault="00133EC7" w:rsidP="00133EC7">
      <w:pPr>
        <w:pStyle w:val="a3"/>
        <w:spacing w:after="0" w:line="240" w:lineRule="auto"/>
        <w:rPr>
          <w:rFonts w:ascii="Times New Roman" w:hAnsi="Times New Roman"/>
          <w:b/>
          <w:sz w:val="24"/>
          <w:szCs w:val="24"/>
        </w:rPr>
      </w:pPr>
    </w:p>
    <w:p w14:paraId="43F95687" w14:textId="77777777" w:rsidR="00133EC7" w:rsidRPr="00A62586" w:rsidRDefault="00133EC7" w:rsidP="00133EC7">
      <w:pPr>
        <w:pStyle w:val="ConsPlusNormal"/>
        <w:ind w:left="720" w:firstLine="0"/>
        <w:rPr>
          <w:rFonts w:ascii="Times New Roman" w:hAnsi="Times New Roman" w:cs="Times New Roman"/>
          <w:sz w:val="24"/>
          <w:szCs w:val="24"/>
        </w:rPr>
      </w:pPr>
      <w:r w:rsidRPr="00A62586">
        <w:rPr>
          <w:rFonts w:ascii="Times New Roman" w:hAnsi="Times New Roman" w:cs="Times New Roman"/>
          <w:sz w:val="24"/>
          <w:szCs w:val="24"/>
        </w:rPr>
        <w:t>Не установлены.</w:t>
      </w:r>
    </w:p>
    <w:p w14:paraId="4F7959A0" w14:textId="77777777" w:rsidR="00133EC7" w:rsidRPr="00AF0634" w:rsidRDefault="00133EC7" w:rsidP="00133EC7">
      <w:pPr>
        <w:rPr>
          <w:rFonts w:ascii="Times New Roman" w:eastAsia="Times New Roman" w:hAnsi="Times New Roman" w:cs="Times New Roman"/>
          <w:lang w:val="x-none"/>
        </w:rPr>
      </w:pPr>
    </w:p>
    <w:p w14:paraId="7D702E21" w14:textId="77777777" w:rsidR="00133EC7" w:rsidRPr="00AF0634" w:rsidRDefault="00133EC7" w:rsidP="00133EC7">
      <w:pPr>
        <w:pStyle w:val="a3"/>
        <w:numPr>
          <w:ilvl w:val="0"/>
          <w:numId w:val="1"/>
        </w:numPr>
        <w:spacing w:after="0" w:line="240" w:lineRule="auto"/>
        <w:jc w:val="center"/>
        <w:rPr>
          <w:rFonts w:ascii="Times New Roman" w:hAnsi="Times New Roman"/>
          <w:sz w:val="24"/>
          <w:szCs w:val="24"/>
        </w:rPr>
      </w:pPr>
      <w:r w:rsidRPr="00AF0634">
        <w:rPr>
          <w:rFonts w:ascii="Times New Roman" w:hAnsi="Times New Roman"/>
          <w:b/>
          <w:sz w:val="24"/>
          <w:szCs w:val="24"/>
        </w:rPr>
        <w:t>ПЕРЕЧЕНЬ ПРИЛОЖЕНИЙ</w:t>
      </w:r>
    </w:p>
    <w:tbl>
      <w:tblPr>
        <w:tblW w:w="9696" w:type="dxa"/>
        <w:tblInd w:w="137" w:type="dxa"/>
        <w:tblCellMar>
          <w:left w:w="10" w:type="dxa"/>
          <w:right w:w="10" w:type="dxa"/>
        </w:tblCellMar>
        <w:tblLook w:val="04A0" w:firstRow="1" w:lastRow="0" w:firstColumn="1" w:lastColumn="0" w:noHBand="0" w:noVBand="1"/>
      </w:tblPr>
      <w:tblGrid>
        <w:gridCol w:w="2126"/>
        <w:gridCol w:w="5492"/>
        <w:gridCol w:w="2078"/>
      </w:tblGrid>
      <w:tr w:rsidR="00133EC7" w:rsidRPr="00C25739" w14:paraId="236197B4" w14:textId="77777777" w:rsidTr="00B06B70">
        <w:trPr>
          <w:trHeight w:val="924"/>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3A6B47A" w14:textId="77777777" w:rsidR="00133EC7" w:rsidRPr="00AF0634" w:rsidRDefault="00133EC7" w:rsidP="00B06B70">
            <w:pPr>
              <w:jc w:val="center"/>
              <w:rPr>
                <w:rFonts w:ascii="Times New Roman" w:hAnsi="Times New Roman" w:cs="Times New Roman"/>
              </w:rPr>
            </w:pPr>
            <w:r w:rsidRPr="00C25739">
              <w:rPr>
                <w:rFonts w:ascii="Times New Roman" w:hAnsi="Times New Roman" w:cs="Times New Roman"/>
              </w:rPr>
              <w:t>Номер приложения</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3D669C57" w14:textId="77777777" w:rsidR="00133EC7" w:rsidRPr="00AF0634" w:rsidRDefault="00133EC7" w:rsidP="00B06B70">
            <w:pPr>
              <w:ind w:firstLine="567"/>
              <w:jc w:val="center"/>
              <w:rPr>
                <w:rFonts w:ascii="Times New Roman" w:hAnsi="Times New Roman" w:cs="Times New Roman"/>
              </w:rPr>
            </w:pPr>
            <w:r w:rsidRPr="00C25739">
              <w:rPr>
                <w:rFonts w:ascii="Times New Roman" w:eastAsia="Times New Roman" w:hAnsi="Times New Roman" w:cs="Times New Roman"/>
              </w:rPr>
              <w:t>Наименование приложения</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24887E4A" w14:textId="77777777" w:rsidR="00133EC7" w:rsidRPr="00AF0634" w:rsidRDefault="00133EC7" w:rsidP="00B06B70">
            <w:pPr>
              <w:jc w:val="center"/>
              <w:rPr>
                <w:rFonts w:ascii="Times New Roman" w:hAnsi="Times New Roman" w:cs="Times New Roman"/>
              </w:rPr>
            </w:pPr>
            <w:r w:rsidRPr="00C25739">
              <w:rPr>
                <w:rFonts w:ascii="Times New Roman" w:eastAsia="Times New Roman" w:hAnsi="Times New Roman" w:cs="Times New Roman"/>
              </w:rPr>
              <w:t>Номер страницы</w:t>
            </w:r>
          </w:p>
        </w:tc>
      </w:tr>
      <w:tr w:rsidR="00133EC7" w:rsidRPr="00C25739" w14:paraId="27257FD7"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72059E6B"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№1</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C9B5A64" w14:textId="193D0ECC" w:rsidR="00133EC7" w:rsidRPr="00AF0634" w:rsidRDefault="00133EC7" w:rsidP="00862D20">
            <w:pPr>
              <w:pStyle w:val="aa"/>
              <w:ind w:right="565"/>
              <w:rPr>
                <w:rFonts w:ascii="Times New Roman" w:hAnsi="Times New Roman" w:cs="Times New Roman"/>
                <w:lang w:val="ru-RU"/>
              </w:rPr>
            </w:pPr>
            <w:r w:rsidRPr="00AF0634">
              <w:rPr>
                <w:rFonts w:ascii="Times New Roman" w:hAnsi="Times New Roman" w:cs="Times New Roman"/>
              </w:rPr>
              <w:t xml:space="preserve">Адресный список объектов по периодической проверке и очистке дымовых и вентиляционных каналов в отделениях почтовой связи </w:t>
            </w:r>
            <w:r w:rsidR="00862D20">
              <w:rPr>
                <w:rFonts w:ascii="Times New Roman" w:hAnsi="Times New Roman" w:cs="Times New Roman"/>
                <w:lang w:val="ru-RU"/>
              </w:rPr>
              <w:t>Белореченского</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4EE7A158" w14:textId="3F3CE6D3" w:rsidR="00133EC7" w:rsidRPr="00AF0634" w:rsidRDefault="00F16874" w:rsidP="00B06B70">
            <w:pPr>
              <w:jc w:val="center"/>
              <w:rPr>
                <w:rFonts w:ascii="Times New Roman" w:eastAsia="Calibri" w:hAnsi="Times New Roman" w:cs="Times New Roman"/>
                <w:lang w:val="ru-RU"/>
              </w:rPr>
            </w:pPr>
            <w:r>
              <w:rPr>
                <w:rFonts w:ascii="Times New Roman" w:eastAsia="Times New Roman" w:hAnsi="Times New Roman" w:cs="Times New Roman"/>
                <w:lang w:val="ru-RU"/>
              </w:rPr>
              <w:t>6</w:t>
            </w:r>
            <w:r w:rsidR="00367A71">
              <w:rPr>
                <w:rFonts w:ascii="Times New Roman" w:eastAsia="Times New Roman" w:hAnsi="Times New Roman" w:cs="Times New Roman"/>
                <w:lang w:val="ru-RU"/>
              </w:rPr>
              <w:t xml:space="preserve"> </w:t>
            </w:r>
          </w:p>
        </w:tc>
      </w:tr>
      <w:tr w:rsidR="00133EC7" w:rsidRPr="00C25739" w14:paraId="70266960" w14:textId="77777777" w:rsidTr="00B06B70">
        <w:trPr>
          <w:trHeight w:val="1"/>
        </w:trPr>
        <w:tc>
          <w:tcPr>
            <w:tcW w:w="2126"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64A630E5" w14:textId="77777777" w:rsidR="00133EC7" w:rsidRPr="00570867" w:rsidRDefault="00133EC7" w:rsidP="00B06B70">
            <w:pPr>
              <w:jc w:val="center"/>
              <w:rPr>
                <w:rFonts w:ascii="Times New Roman" w:hAnsi="Times New Roman" w:cs="Times New Roman"/>
              </w:rPr>
            </w:pPr>
            <w:r w:rsidRPr="00570867">
              <w:rPr>
                <w:rFonts w:ascii="Times New Roman" w:hAnsi="Times New Roman" w:cs="Times New Roman"/>
              </w:rPr>
              <w:t>Приложение №2</w:t>
            </w:r>
          </w:p>
        </w:tc>
        <w:tc>
          <w:tcPr>
            <w:tcW w:w="5492"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56AEC092" w14:textId="4B6CA0F3" w:rsidR="00133EC7" w:rsidRPr="00AF0634" w:rsidRDefault="00133EC7" w:rsidP="00864314">
            <w:pPr>
              <w:pStyle w:val="aa"/>
              <w:ind w:right="565"/>
              <w:rPr>
                <w:rFonts w:ascii="Times New Roman" w:hAnsi="Times New Roman" w:cs="Times New Roman"/>
                <w:lang w:val="ru-RU"/>
              </w:rPr>
            </w:pPr>
            <w:r w:rsidRPr="00AF0634">
              <w:rPr>
                <w:rFonts w:ascii="Times New Roman" w:hAnsi="Times New Roman" w:cs="Times New Roman"/>
              </w:rPr>
              <w:t xml:space="preserve">Перечень и объем работ по периодической проверке и очистке дымовых и вентиляционных каналов в отделениях почтовой связи </w:t>
            </w:r>
            <w:r w:rsidR="00864314">
              <w:rPr>
                <w:rFonts w:ascii="Times New Roman" w:hAnsi="Times New Roman" w:cs="Times New Roman"/>
                <w:lang w:val="ru-RU"/>
              </w:rPr>
              <w:t>Белореченского</w:t>
            </w:r>
            <w:r w:rsidRPr="00AF0634">
              <w:rPr>
                <w:rFonts w:ascii="Times New Roman" w:hAnsi="Times New Roman" w:cs="Times New Roman"/>
              </w:rPr>
              <w:t xml:space="preserve"> почтамта</w:t>
            </w:r>
          </w:p>
        </w:tc>
        <w:tc>
          <w:tcPr>
            <w:tcW w:w="2078" w:type="dxa"/>
            <w:tcBorders>
              <w:top w:val="single" w:sz="4" w:space="0" w:color="000000"/>
              <w:left w:val="single" w:sz="4" w:space="0" w:color="000000"/>
              <w:bottom w:val="single" w:sz="4" w:space="0" w:color="000000"/>
              <w:right w:val="single" w:sz="4" w:space="0" w:color="000000"/>
            </w:tcBorders>
            <w:shd w:val="clear" w:color="000000" w:fill="FFFFFF"/>
            <w:tcMar>
              <w:left w:w="62" w:type="dxa"/>
              <w:right w:w="62" w:type="dxa"/>
            </w:tcMar>
            <w:vAlign w:val="center"/>
          </w:tcPr>
          <w:p w14:paraId="091E72CA" w14:textId="2CBE10E1" w:rsidR="00133EC7" w:rsidRPr="00AF0634" w:rsidRDefault="00133EC7" w:rsidP="00B06B70">
            <w:pPr>
              <w:ind w:firstLine="567"/>
              <w:rPr>
                <w:rFonts w:ascii="Times New Roman" w:eastAsia="Calibri" w:hAnsi="Times New Roman" w:cs="Times New Roman"/>
                <w:lang w:val="ru-RU"/>
              </w:rPr>
            </w:pPr>
            <w:r w:rsidRPr="00AF0634">
              <w:rPr>
                <w:rFonts w:ascii="Times New Roman" w:eastAsia="Times New Roman" w:hAnsi="Times New Roman" w:cs="Times New Roman"/>
                <w:lang w:val="ru-RU"/>
              </w:rPr>
              <w:t xml:space="preserve">  </w:t>
            </w:r>
            <w:r w:rsidR="00367A71">
              <w:rPr>
                <w:rFonts w:ascii="Times New Roman" w:eastAsia="Times New Roman" w:hAnsi="Times New Roman" w:cs="Times New Roman"/>
                <w:lang w:val="ru-RU"/>
              </w:rPr>
              <w:t xml:space="preserve">    7</w:t>
            </w:r>
          </w:p>
        </w:tc>
      </w:tr>
    </w:tbl>
    <w:p w14:paraId="41A51026" w14:textId="77777777" w:rsidR="007018D6" w:rsidRDefault="007018D6" w:rsidP="00133EC7">
      <w:pPr>
        <w:pStyle w:val="aa"/>
        <w:ind w:right="565"/>
        <w:jc w:val="center"/>
        <w:rPr>
          <w:rFonts w:ascii="Times New Roman" w:hAnsi="Times New Roman" w:cs="Times New Roman"/>
          <w:lang w:val="ru-RU"/>
        </w:rPr>
      </w:pPr>
    </w:p>
    <w:p w14:paraId="7B13CA26" w14:textId="77777777" w:rsidR="007018D6" w:rsidRDefault="007018D6" w:rsidP="007018D6">
      <w:pPr>
        <w:pStyle w:val="aa"/>
        <w:ind w:right="565"/>
        <w:jc w:val="center"/>
        <w:rPr>
          <w:rFonts w:ascii="Times New Roman" w:hAnsi="Times New Roman"/>
          <w:sz w:val="28"/>
          <w:szCs w:val="28"/>
        </w:rPr>
      </w:pPr>
    </w:p>
    <w:p w14:paraId="29E43A03" w14:textId="77777777" w:rsidR="007018D6" w:rsidRDefault="007018D6" w:rsidP="007018D6">
      <w:pPr>
        <w:pStyle w:val="aa"/>
        <w:ind w:right="565"/>
        <w:jc w:val="center"/>
        <w:rPr>
          <w:rFonts w:ascii="Times New Roman" w:hAnsi="Times New Roman"/>
          <w:sz w:val="28"/>
          <w:szCs w:val="28"/>
        </w:rPr>
      </w:pPr>
    </w:p>
    <w:p w14:paraId="74696C34" w14:textId="597A9B1A" w:rsidR="007018D6" w:rsidRPr="007018D6" w:rsidRDefault="007018D6" w:rsidP="007018D6">
      <w:pPr>
        <w:pStyle w:val="aa"/>
        <w:ind w:right="565"/>
        <w:jc w:val="center"/>
        <w:rPr>
          <w:rFonts w:ascii="Times New Roman" w:hAnsi="Times New Roman"/>
        </w:rPr>
      </w:pPr>
    </w:p>
    <w:p w14:paraId="2839DDC3"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4EFD370A" w14:textId="77777777" w:rsidR="00A53695" w:rsidRPr="00A53695" w:rsidRDefault="00A53695" w:rsidP="00A53695">
      <w:pPr>
        <w:tabs>
          <w:tab w:val="left" w:pos="765"/>
          <w:tab w:val="left" w:pos="6315"/>
        </w:tabs>
        <w:rPr>
          <w:rFonts w:ascii="Times New Roman" w:eastAsia="Times New Roman" w:hAnsi="Times New Roman" w:cs="Times New Roman"/>
          <w:lang w:val="ru-RU"/>
        </w:rPr>
      </w:pPr>
      <w:r w:rsidRPr="00A53695">
        <w:rPr>
          <w:rFonts w:ascii="Times New Roman" w:eastAsia="Times New Roman" w:hAnsi="Times New Roman" w:cs="Times New Roman"/>
          <w:lang w:val="ru-RU"/>
        </w:rPr>
        <w:t xml:space="preserve">Руководитель отдела </w:t>
      </w:r>
    </w:p>
    <w:p w14:paraId="6335531F" w14:textId="77777777" w:rsidR="00A53695" w:rsidRPr="00A53695" w:rsidRDefault="00A53695" w:rsidP="00A53695">
      <w:pPr>
        <w:rPr>
          <w:rFonts w:ascii="Times New Roman" w:eastAsia="Times New Roman" w:hAnsi="Times New Roman" w:cs="Times New Roman"/>
          <w:color w:val="5B9BD5"/>
        </w:rPr>
      </w:pPr>
      <w:r w:rsidRPr="00A53695">
        <w:rPr>
          <w:rFonts w:ascii="Times New Roman" w:hAnsi="Times New Roman" w:cs="Times New Roman"/>
        </w:rPr>
        <w:t>капитального строительства и эксплуатации</w:t>
      </w:r>
      <w:r w:rsidRPr="00A53695">
        <w:rPr>
          <w:rFonts w:ascii="Times New Roman" w:eastAsia="Times New Roman" w:hAnsi="Times New Roman" w:cs="Times New Roman"/>
          <w:lang w:val="ru-RU"/>
        </w:rPr>
        <w:t xml:space="preserve">                              </w:t>
      </w:r>
      <w:r w:rsidRPr="00A53695">
        <w:rPr>
          <w:rFonts w:ascii="Times New Roman" w:eastAsia="Times New Roman" w:hAnsi="Times New Roman" w:cs="Times New Roman"/>
          <w:lang w:val="ru-RU"/>
        </w:rPr>
        <w:tab/>
        <w:t xml:space="preserve">                      Жерновой А.С.  </w:t>
      </w:r>
    </w:p>
    <w:p w14:paraId="0CA57859" w14:textId="030DC0AB" w:rsidR="00133EC7" w:rsidRPr="00AF0634" w:rsidRDefault="00133EC7" w:rsidP="00133EC7">
      <w:pPr>
        <w:pStyle w:val="aa"/>
        <w:ind w:right="565"/>
        <w:jc w:val="center"/>
        <w:rPr>
          <w:rFonts w:ascii="Times New Roman" w:hAnsi="Times New Roman" w:cs="Times New Roman"/>
          <w:lang w:val="ru-RU"/>
        </w:rPr>
      </w:pPr>
      <w:r w:rsidRPr="00AF0634">
        <w:rPr>
          <w:rFonts w:ascii="Times New Roman" w:hAnsi="Times New Roman" w:cs="Times New Roman"/>
          <w:lang w:val="ru-RU"/>
        </w:rPr>
        <w:br w:type="page"/>
      </w:r>
    </w:p>
    <w:p w14:paraId="4306942C" w14:textId="77777777" w:rsidR="00AA4555" w:rsidRPr="00A62586" w:rsidRDefault="00AA4555" w:rsidP="00AA4555">
      <w:pPr>
        <w:jc w:val="center"/>
        <w:rPr>
          <w:rFonts w:ascii="Times New Roman" w:eastAsia="Times New Roman" w:hAnsi="Times New Roman"/>
        </w:rPr>
      </w:pPr>
      <w:r>
        <w:rPr>
          <w:rFonts w:ascii="Times New Roman" w:eastAsia="Times New Roman" w:hAnsi="Times New Roman"/>
          <w:lang w:val="ru-RU"/>
        </w:rPr>
        <w:lastRenderedPageBreak/>
        <w:t xml:space="preserve">                                                                                                   </w:t>
      </w:r>
      <w:r w:rsidRPr="00A62586">
        <w:rPr>
          <w:rFonts w:ascii="Times New Roman" w:eastAsia="Times New Roman" w:hAnsi="Times New Roman"/>
        </w:rPr>
        <w:t>Приложение № 1</w:t>
      </w:r>
    </w:p>
    <w:p w14:paraId="6E6F2B68" w14:textId="77777777" w:rsidR="00AA4555" w:rsidRPr="00A62586" w:rsidRDefault="00AA4555" w:rsidP="00AA4555">
      <w:pPr>
        <w:jc w:val="right"/>
        <w:rPr>
          <w:rFonts w:ascii="Times New Roman" w:eastAsia="Times New Roman" w:hAnsi="Times New Roman"/>
        </w:rPr>
      </w:pPr>
      <w:r w:rsidRPr="00A62586">
        <w:rPr>
          <w:rFonts w:ascii="Times New Roman" w:eastAsia="Times New Roman" w:hAnsi="Times New Roman"/>
        </w:rPr>
        <w:t>к Техническому заданию</w:t>
      </w:r>
    </w:p>
    <w:p w14:paraId="39E1234D" w14:textId="77777777" w:rsidR="00133EC7" w:rsidRPr="00AF0634" w:rsidRDefault="00133EC7" w:rsidP="00133EC7">
      <w:pPr>
        <w:pStyle w:val="aa"/>
        <w:ind w:right="565"/>
        <w:jc w:val="right"/>
        <w:rPr>
          <w:rFonts w:ascii="Times New Roman" w:hAnsi="Times New Roman" w:cs="Times New Roman"/>
          <w:lang w:val="ru-RU"/>
        </w:rPr>
      </w:pPr>
    </w:p>
    <w:p w14:paraId="0D1417D1" w14:textId="1A52E2F6" w:rsidR="00133EC7" w:rsidRDefault="00133EC7" w:rsidP="00133EC7">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и вентиляционных каналов </w:t>
      </w:r>
      <w:r w:rsidR="00774310">
        <w:rPr>
          <w:rFonts w:ascii="Times New Roman" w:hAnsi="Times New Roman" w:cs="Times New Roman"/>
          <w:lang w:val="ru-RU"/>
        </w:rPr>
        <w:t xml:space="preserve">газового оборудования </w:t>
      </w:r>
      <w:r w:rsidRPr="00AF0634">
        <w:rPr>
          <w:rFonts w:ascii="Times New Roman" w:hAnsi="Times New Roman" w:cs="Times New Roman"/>
        </w:rPr>
        <w:t xml:space="preserve">в отделениях почтовой связи </w:t>
      </w:r>
      <w:r w:rsidR="00774310">
        <w:rPr>
          <w:rFonts w:ascii="Times New Roman" w:hAnsi="Times New Roman" w:cs="Times New Roman"/>
          <w:lang w:val="ru-RU"/>
        </w:rPr>
        <w:t>Белореченского</w:t>
      </w:r>
      <w:r w:rsidRPr="00AF0634">
        <w:rPr>
          <w:rFonts w:ascii="Times New Roman" w:hAnsi="Times New Roman" w:cs="Times New Roman"/>
        </w:rPr>
        <w:t xml:space="preserve"> почтамта</w:t>
      </w:r>
    </w:p>
    <w:p w14:paraId="56E27468" w14:textId="77777777" w:rsidR="00133EC7" w:rsidRPr="00C25739" w:rsidRDefault="00133EC7" w:rsidP="00133EC7">
      <w:pPr>
        <w:shd w:val="clear" w:color="auto" w:fill="FFFFFF" w:themeFill="background1"/>
        <w:jc w:val="center"/>
        <w:rPr>
          <w:rFonts w:ascii="Times New Roman" w:hAnsi="Times New Roman" w:cs="Times New Roman"/>
        </w:rPr>
      </w:pPr>
    </w:p>
    <w:tbl>
      <w:tblPr>
        <w:tblW w:w="10280" w:type="dxa"/>
        <w:tblInd w:w="-572" w:type="dxa"/>
        <w:tblLayout w:type="fixed"/>
        <w:tblCellMar>
          <w:left w:w="10" w:type="dxa"/>
          <w:right w:w="10" w:type="dxa"/>
        </w:tblCellMar>
        <w:tblLook w:val="0000" w:firstRow="0" w:lastRow="0" w:firstColumn="0" w:lastColumn="0" w:noHBand="0" w:noVBand="0"/>
      </w:tblPr>
      <w:tblGrid>
        <w:gridCol w:w="732"/>
        <w:gridCol w:w="1677"/>
        <w:gridCol w:w="3259"/>
        <w:gridCol w:w="2129"/>
        <w:gridCol w:w="2483"/>
      </w:tblGrid>
      <w:tr w:rsidR="00DE5F03" w:rsidRPr="00B114FD" w14:paraId="0D13F456" w14:textId="2E6A1C90" w:rsidTr="00DE5F03">
        <w:trPr>
          <w:trHeight w:val="1560"/>
        </w:trPr>
        <w:tc>
          <w:tcPr>
            <w:tcW w:w="7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CAB523D" w14:textId="77777777" w:rsidR="00DE5F03" w:rsidRPr="00B114FD" w:rsidRDefault="00DE5F03" w:rsidP="00B114FD">
            <w:pPr>
              <w:tabs>
                <w:tab w:val="left" w:pos="426"/>
              </w:tabs>
              <w:suppressAutoHyphens/>
              <w:autoSpaceDN w:val="0"/>
              <w:ind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w:t>
            </w:r>
          </w:p>
          <w:p w14:paraId="037ED2F1" w14:textId="77777777" w:rsidR="00DE5F03" w:rsidRPr="00B114FD" w:rsidRDefault="00DE5F03" w:rsidP="00B114FD">
            <w:pPr>
              <w:tabs>
                <w:tab w:val="left" w:pos="352"/>
              </w:tabs>
              <w:suppressAutoHyphens/>
              <w:autoSpaceDN w:val="0"/>
              <w:ind w:left="-37"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п/п</w:t>
            </w:r>
          </w:p>
        </w:tc>
        <w:tc>
          <w:tcPr>
            <w:tcW w:w="1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336F26DE"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Наименование</w:t>
            </w:r>
          </w:p>
          <w:p w14:paraId="4A32D8C8" w14:textId="1EE0FE25"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объекта</w:t>
            </w:r>
          </w:p>
          <w:p w14:paraId="1BB34B19" w14:textId="4BC2970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(отделения почтовой связи)</w:t>
            </w:r>
          </w:p>
        </w:tc>
        <w:tc>
          <w:tcPr>
            <w:tcW w:w="32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4854BAC6"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Адрес</w:t>
            </w:r>
          </w:p>
        </w:tc>
        <w:tc>
          <w:tcPr>
            <w:tcW w:w="2129" w:type="dxa"/>
            <w:tcBorders>
              <w:top w:val="single" w:sz="4" w:space="0" w:color="00000A"/>
              <w:left w:val="single" w:sz="4" w:space="0" w:color="00000A"/>
              <w:bottom w:val="single" w:sz="4" w:space="0" w:color="00000A"/>
              <w:right w:val="single" w:sz="4" w:space="0" w:color="00000A"/>
            </w:tcBorders>
          </w:tcPr>
          <w:p w14:paraId="758E1CB6" w14:textId="77777777" w:rsidR="00DE5F03" w:rsidRPr="00B114FD" w:rsidRDefault="00DE5F03"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Тип используе-мого (обслуживае-мого) оборудования</w:t>
            </w:r>
          </w:p>
        </w:tc>
        <w:tc>
          <w:tcPr>
            <w:tcW w:w="24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7F069B3" w14:textId="5705857E" w:rsidR="00DE5F03" w:rsidRPr="00B114FD" w:rsidRDefault="00DE5F03" w:rsidP="00DE5F03">
            <w:pPr>
              <w:suppressAutoHyphens/>
              <w:autoSpaceDN w:val="0"/>
              <w:ind w:left="-33" w:right="-9"/>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 xml:space="preserve">Кол-во </w:t>
            </w:r>
            <w:r>
              <w:rPr>
                <w:rFonts w:ascii="Times New Roman" w:eastAsia="Times New Roman" w:hAnsi="Times New Roman" w:cs="Times New Roman"/>
                <w:b/>
                <w:bCs/>
                <w:color w:val="auto"/>
                <w:kern w:val="3"/>
                <w:sz w:val="20"/>
                <w:szCs w:val="20"/>
                <w:lang w:val="ru-RU" w:eastAsia="en-US"/>
              </w:rPr>
              <w:t xml:space="preserve">обслуживаемых </w:t>
            </w:r>
            <w:r w:rsidRPr="00B114FD">
              <w:rPr>
                <w:rFonts w:ascii="Times New Roman" w:eastAsia="Times New Roman" w:hAnsi="Times New Roman" w:cs="Times New Roman"/>
                <w:b/>
                <w:bCs/>
                <w:color w:val="auto"/>
                <w:kern w:val="3"/>
                <w:sz w:val="20"/>
                <w:szCs w:val="20"/>
                <w:lang w:val="ru-RU" w:eastAsia="en-US"/>
              </w:rPr>
              <w:t>каналов</w:t>
            </w:r>
            <w:r>
              <w:rPr>
                <w:rFonts w:ascii="Times New Roman" w:eastAsia="Times New Roman" w:hAnsi="Times New Roman" w:cs="Times New Roman"/>
                <w:b/>
                <w:bCs/>
                <w:color w:val="auto"/>
                <w:kern w:val="3"/>
                <w:sz w:val="20"/>
                <w:szCs w:val="20"/>
                <w:lang w:val="ru-RU" w:eastAsia="en-US"/>
              </w:rPr>
              <w:t xml:space="preserve"> </w:t>
            </w:r>
          </w:p>
        </w:tc>
      </w:tr>
      <w:tr w:rsidR="00DE5F03" w:rsidRPr="00774310" w14:paraId="26E62DFA" w14:textId="3E4962D3" w:rsidTr="00DE5F03">
        <w:tc>
          <w:tcPr>
            <w:tcW w:w="7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19147D4" w14:textId="77777777" w:rsidR="00DE5F03" w:rsidRPr="00774310" w:rsidRDefault="00DE5F03" w:rsidP="00774310">
            <w:pPr>
              <w:widowControl w:val="0"/>
              <w:numPr>
                <w:ilvl w:val="0"/>
                <w:numId w:val="5"/>
              </w:numPr>
              <w:tabs>
                <w:tab w:val="left" w:pos="426"/>
              </w:tabs>
              <w:suppressAutoHyphens/>
              <w:autoSpaceDN w:val="0"/>
              <w:spacing w:after="200" w:line="276" w:lineRule="auto"/>
              <w:ind w:right="173"/>
              <w:jc w:val="center"/>
              <w:textAlignment w:val="baseline"/>
              <w:rPr>
                <w:rFonts w:ascii="Times New Roman" w:eastAsia="Times New Roman" w:hAnsi="Times New Roman" w:cs="Times New Roman"/>
                <w:color w:val="auto"/>
                <w:kern w:val="3"/>
                <w:lang w:val="ru-RU" w:eastAsia="en-US"/>
              </w:rPr>
            </w:pPr>
          </w:p>
        </w:tc>
        <w:tc>
          <w:tcPr>
            <w:tcW w:w="1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D7D7FE2"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352635 ОПС Белореченск 5</w:t>
            </w:r>
          </w:p>
        </w:tc>
        <w:tc>
          <w:tcPr>
            <w:tcW w:w="32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29FE235"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352635, Краснодарский край, г.Белореченск,  ул. Калинина, д.215</w:t>
            </w:r>
          </w:p>
        </w:tc>
        <w:tc>
          <w:tcPr>
            <w:tcW w:w="2129" w:type="dxa"/>
            <w:tcBorders>
              <w:top w:val="single" w:sz="4" w:space="0" w:color="00000A"/>
              <w:left w:val="single" w:sz="4" w:space="0" w:color="00000A"/>
              <w:bottom w:val="single" w:sz="4" w:space="0" w:color="00000A"/>
              <w:right w:val="single" w:sz="4" w:space="0" w:color="00000A"/>
            </w:tcBorders>
          </w:tcPr>
          <w:p w14:paraId="2AB5F4AE"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24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178807E"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791BA23F" w14:textId="45D8CB6A" w:rsidTr="00DE5F03">
        <w:tc>
          <w:tcPr>
            <w:tcW w:w="7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77E9F3E" w14:textId="77777777" w:rsidR="00DE5F03" w:rsidRPr="00774310" w:rsidRDefault="00DE5F03" w:rsidP="00774310">
            <w:pPr>
              <w:widowControl w:val="0"/>
              <w:numPr>
                <w:ilvl w:val="0"/>
                <w:numId w:val="5"/>
              </w:numPr>
              <w:tabs>
                <w:tab w:val="left" w:pos="426"/>
              </w:tabs>
              <w:suppressAutoHyphens/>
              <w:autoSpaceDN w:val="0"/>
              <w:spacing w:after="200" w:line="276" w:lineRule="auto"/>
              <w:ind w:right="173"/>
              <w:jc w:val="center"/>
              <w:textAlignment w:val="baseline"/>
              <w:rPr>
                <w:rFonts w:ascii="Times New Roman" w:eastAsia="Times New Roman" w:hAnsi="Times New Roman" w:cs="Times New Roman"/>
                <w:color w:val="auto"/>
                <w:kern w:val="3"/>
                <w:lang w:val="ru-RU" w:eastAsia="en-US"/>
              </w:rPr>
            </w:pPr>
          </w:p>
        </w:tc>
        <w:tc>
          <w:tcPr>
            <w:tcW w:w="1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FAFFC0A" w14:textId="77777777" w:rsidR="00DE5F03" w:rsidRPr="00774310" w:rsidRDefault="00DE5F03" w:rsidP="00774310">
            <w:pPr>
              <w:suppressAutoHyphens/>
              <w:autoSpaceDN w:val="0"/>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352633 ОПС Белореченск-3</w:t>
            </w:r>
          </w:p>
        </w:tc>
        <w:tc>
          <w:tcPr>
            <w:tcW w:w="32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D6508C4" w14:textId="77777777" w:rsidR="00DE5F03" w:rsidRPr="00774310" w:rsidRDefault="00DE5F03" w:rsidP="00774310">
            <w:pPr>
              <w:suppressAutoHyphens/>
              <w:autoSpaceDN w:val="0"/>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352633, Краснодарский край, г. Белореченск, ул. Комсомольская, д. 191</w:t>
            </w:r>
          </w:p>
        </w:tc>
        <w:tc>
          <w:tcPr>
            <w:tcW w:w="2129" w:type="dxa"/>
            <w:tcBorders>
              <w:top w:val="single" w:sz="4" w:space="0" w:color="00000A"/>
              <w:left w:val="single" w:sz="4" w:space="0" w:color="00000A"/>
              <w:bottom w:val="single" w:sz="4" w:space="0" w:color="00000A"/>
              <w:right w:val="single" w:sz="4" w:space="0" w:color="00000A"/>
            </w:tcBorders>
          </w:tcPr>
          <w:p w14:paraId="480E07DE"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24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D50A01F"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02B43847" w14:textId="102D322A" w:rsidTr="00DE5F03">
        <w:tc>
          <w:tcPr>
            <w:tcW w:w="7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342C34B0" w14:textId="77777777" w:rsidR="00DE5F03" w:rsidRPr="00774310" w:rsidRDefault="00DE5F03" w:rsidP="00774310">
            <w:pPr>
              <w:widowControl w:val="0"/>
              <w:numPr>
                <w:ilvl w:val="0"/>
                <w:numId w:val="4"/>
              </w:numPr>
              <w:tabs>
                <w:tab w:val="left" w:pos="426"/>
              </w:tabs>
              <w:suppressAutoHyphens/>
              <w:autoSpaceDN w:val="0"/>
              <w:spacing w:after="200" w:line="276" w:lineRule="auto"/>
              <w:ind w:right="173"/>
              <w:jc w:val="center"/>
              <w:textAlignment w:val="baseline"/>
              <w:rPr>
                <w:rFonts w:ascii="Times New Roman" w:eastAsia="Times New Roman" w:hAnsi="Times New Roman" w:cs="Times New Roman"/>
                <w:color w:val="auto"/>
                <w:kern w:val="3"/>
                <w:lang w:val="ru-RU" w:eastAsia="en-US"/>
              </w:rPr>
            </w:pPr>
          </w:p>
        </w:tc>
        <w:tc>
          <w:tcPr>
            <w:tcW w:w="1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1EEE09B3"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352602 ОПС Южный</w:t>
            </w:r>
          </w:p>
        </w:tc>
        <w:tc>
          <w:tcPr>
            <w:tcW w:w="32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CF6CFA0"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352602, Краснодарский край, Белореченский район, п. Южный ул. Центральная, д.  22</w:t>
            </w:r>
          </w:p>
        </w:tc>
        <w:tc>
          <w:tcPr>
            <w:tcW w:w="2129" w:type="dxa"/>
            <w:tcBorders>
              <w:top w:val="single" w:sz="4" w:space="0" w:color="00000A"/>
              <w:left w:val="single" w:sz="4" w:space="0" w:color="00000A"/>
              <w:bottom w:val="single" w:sz="4" w:space="0" w:color="00000A"/>
              <w:right w:val="single" w:sz="4" w:space="0" w:color="00000A"/>
            </w:tcBorders>
          </w:tcPr>
          <w:p w14:paraId="1387FE6D"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24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3385225"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6C7C670F" w14:textId="254E61C2" w:rsidTr="00DE5F03">
        <w:tc>
          <w:tcPr>
            <w:tcW w:w="7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6DF9F4F" w14:textId="77777777" w:rsidR="00DE5F03" w:rsidRPr="00774310" w:rsidRDefault="00DE5F03" w:rsidP="00774310">
            <w:pPr>
              <w:widowControl w:val="0"/>
              <w:numPr>
                <w:ilvl w:val="0"/>
                <w:numId w:val="4"/>
              </w:numPr>
              <w:tabs>
                <w:tab w:val="left" w:pos="426"/>
              </w:tabs>
              <w:suppressAutoHyphens/>
              <w:autoSpaceDN w:val="0"/>
              <w:spacing w:after="200" w:line="276" w:lineRule="auto"/>
              <w:ind w:right="173"/>
              <w:jc w:val="center"/>
              <w:textAlignment w:val="baseline"/>
              <w:rPr>
                <w:rFonts w:ascii="Times New Roman" w:eastAsia="Times New Roman" w:hAnsi="Times New Roman" w:cs="Times New Roman"/>
                <w:color w:val="auto"/>
                <w:kern w:val="3"/>
                <w:lang w:val="ru-RU" w:eastAsia="en-US"/>
              </w:rPr>
            </w:pPr>
          </w:p>
        </w:tc>
        <w:tc>
          <w:tcPr>
            <w:tcW w:w="1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5BEF7749"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352619 ОПС Долгогусевский</w:t>
            </w:r>
          </w:p>
        </w:tc>
        <w:tc>
          <w:tcPr>
            <w:tcW w:w="32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CC01758"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352619, Краснодарский край, Белореченский райо, п. Долгогусевский, ул. Голенева, д. 133А</w:t>
            </w:r>
          </w:p>
        </w:tc>
        <w:tc>
          <w:tcPr>
            <w:tcW w:w="2129" w:type="dxa"/>
            <w:tcBorders>
              <w:top w:val="single" w:sz="4" w:space="0" w:color="00000A"/>
              <w:left w:val="single" w:sz="4" w:space="0" w:color="00000A"/>
              <w:bottom w:val="single" w:sz="4" w:space="0" w:color="00000A"/>
              <w:right w:val="single" w:sz="4" w:space="0" w:color="00000A"/>
            </w:tcBorders>
          </w:tcPr>
          <w:p w14:paraId="404C4D0E"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24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A34F3DE"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4F062C02" w14:textId="38FEA00C" w:rsidTr="00DE5F03">
        <w:tc>
          <w:tcPr>
            <w:tcW w:w="7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7B8A9B5D" w14:textId="77777777" w:rsidR="00DE5F03" w:rsidRPr="00774310" w:rsidRDefault="00DE5F03" w:rsidP="00774310">
            <w:pPr>
              <w:widowControl w:val="0"/>
              <w:numPr>
                <w:ilvl w:val="0"/>
                <w:numId w:val="4"/>
              </w:numPr>
              <w:tabs>
                <w:tab w:val="left" w:pos="426"/>
              </w:tabs>
              <w:suppressAutoHyphens/>
              <w:autoSpaceDN w:val="0"/>
              <w:spacing w:after="200" w:line="276" w:lineRule="auto"/>
              <w:ind w:right="173"/>
              <w:jc w:val="center"/>
              <w:textAlignment w:val="baseline"/>
              <w:rPr>
                <w:rFonts w:ascii="Times New Roman" w:eastAsia="Times New Roman" w:hAnsi="Times New Roman" w:cs="Times New Roman"/>
                <w:color w:val="auto"/>
                <w:kern w:val="3"/>
                <w:lang w:val="ru-RU" w:eastAsia="en-US"/>
              </w:rPr>
            </w:pPr>
          </w:p>
        </w:tc>
        <w:tc>
          <w:tcPr>
            <w:tcW w:w="1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0F7734CD"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352621 ОПС Школьное</w:t>
            </w:r>
          </w:p>
        </w:tc>
        <w:tc>
          <w:tcPr>
            <w:tcW w:w="32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B31533E" w14:textId="77777777" w:rsidR="00DE5F03" w:rsidRPr="00774310" w:rsidRDefault="00DE5F03" w:rsidP="00774310">
            <w:pPr>
              <w:suppressAutoHyphens/>
              <w:autoSpaceDN w:val="0"/>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352621, Краснодарский край, Белореченский район, с. Школьное,  ул.Советская, д. 9</w:t>
            </w:r>
          </w:p>
        </w:tc>
        <w:tc>
          <w:tcPr>
            <w:tcW w:w="2129" w:type="dxa"/>
            <w:tcBorders>
              <w:top w:val="single" w:sz="4" w:space="0" w:color="00000A"/>
              <w:left w:val="single" w:sz="4" w:space="0" w:color="00000A"/>
              <w:bottom w:val="single" w:sz="4" w:space="0" w:color="00000A"/>
              <w:right w:val="single" w:sz="4" w:space="0" w:color="00000A"/>
            </w:tcBorders>
          </w:tcPr>
          <w:p w14:paraId="5E536942"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Газовый котел</w:t>
            </w:r>
          </w:p>
        </w:tc>
        <w:tc>
          <w:tcPr>
            <w:tcW w:w="24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40F9ED02"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24A00F14" w14:textId="77777777" w:rsidTr="00A40D3C">
        <w:tc>
          <w:tcPr>
            <w:tcW w:w="7797"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6A56E3EB" w14:textId="33A3686E"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Всего каналов:</w:t>
            </w:r>
          </w:p>
        </w:tc>
        <w:tc>
          <w:tcPr>
            <w:tcW w:w="24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14:paraId="2272AE93" w14:textId="2B6F254B"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5</w:t>
            </w:r>
          </w:p>
        </w:tc>
      </w:tr>
    </w:tbl>
    <w:p w14:paraId="196567D2" w14:textId="77777777" w:rsidR="00A53695" w:rsidRDefault="00A53695" w:rsidP="00774310">
      <w:pPr>
        <w:shd w:val="clear" w:color="auto" w:fill="FFFFFF" w:themeFill="background1"/>
        <w:jc w:val="center"/>
        <w:rPr>
          <w:rFonts w:ascii="Times New Roman" w:hAnsi="Times New Roman" w:cs="Times New Roman"/>
        </w:rPr>
      </w:pPr>
    </w:p>
    <w:p w14:paraId="0D422519" w14:textId="25D938D1" w:rsidR="00774310" w:rsidRDefault="00774310" w:rsidP="00774310">
      <w:pPr>
        <w:shd w:val="clear" w:color="auto" w:fill="FFFFFF" w:themeFill="background1"/>
        <w:jc w:val="center"/>
        <w:rPr>
          <w:rFonts w:ascii="Times New Roman" w:hAnsi="Times New Roman" w:cs="Times New Roman"/>
        </w:rPr>
      </w:pPr>
      <w:r w:rsidRPr="00AF0634">
        <w:rPr>
          <w:rFonts w:ascii="Times New Roman" w:hAnsi="Times New Roman" w:cs="Times New Roman"/>
        </w:rPr>
        <w:t xml:space="preserve">Адресный список объектов по периодической проверке и очистке дымовых каналов </w:t>
      </w:r>
      <w:r>
        <w:rPr>
          <w:rFonts w:ascii="Times New Roman" w:hAnsi="Times New Roman" w:cs="Times New Roman"/>
          <w:lang w:val="ru-RU"/>
        </w:rPr>
        <w:t xml:space="preserve">твердотопливного оборудования </w:t>
      </w:r>
      <w:r w:rsidRPr="00AF0634">
        <w:rPr>
          <w:rFonts w:ascii="Times New Roman" w:hAnsi="Times New Roman" w:cs="Times New Roman"/>
        </w:rPr>
        <w:t xml:space="preserve">в отделениях почтовой связи </w:t>
      </w:r>
      <w:r>
        <w:rPr>
          <w:rFonts w:ascii="Times New Roman" w:hAnsi="Times New Roman" w:cs="Times New Roman"/>
          <w:lang w:val="ru-RU"/>
        </w:rPr>
        <w:t>Белореченского</w:t>
      </w:r>
      <w:r w:rsidRPr="00AF0634">
        <w:rPr>
          <w:rFonts w:ascii="Times New Roman" w:hAnsi="Times New Roman" w:cs="Times New Roman"/>
        </w:rPr>
        <w:t xml:space="preserve"> почтамта</w:t>
      </w:r>
    </w:p>
    <w:p w14:paraId="0FED433D" w14:textId="59FCF860" w:rsidR="007018D6" w:rsidRPr="00367A71" w:rsidRDefault="007018D6" w:rsidP="007018D6">
      <w:pPr>
        <w:pStyle w:val="aa"/>
        <w:ind w:right="565"/>
        <w:jc w:val="center"/>
        <w:rPr>
          <w:rFonts w:ascii="Times New Roman" w:hAnsi="Times New Roman"/>
          <w:lang w:val="ru-RU"/>
        </w:rPr>
      </w:pPr>
    </w:p>
    <w:tbl>
      <w:tblPr>
        <w:tblW w:w="10347" w:type="dxa"/>
        <w:tblInd w:w="-572" w:type="dxa"/>
        <w:tblLayout w:type="fixed"/>
        <w:tblCellMar>
          <w:left w:w="10" w:type="dxa"/>
          <w:right w:w="10" w:type="dxa"/>
        </w:tblCellMar>
        <w:tblLook w:val="0000" w:firstRow="0" w:lastRow="0" w:firstColumn="0" w:lastColumn="0" w:noHBand="0" w:noVBand="0"/>
      </w:tblPr>
      <w:tblGrid>
        <w:gridCol w:w="732"/>
        <w:gridCol w:w="1678"/>
        <w:gridCol w:w="3260"/>
        <w:gridCol w:w="2127"/>
        <w:gridCol w:w="2550"/>
      </w:tblGrid>
      <w:tr w:rsidR="00DE5F03" w:rsidRPr="00B114FD" w14:paraId="79EAA689" w14:textId="3888E33E" w:rsidTr="00DE5F03">
        <w:trPr>
          <w:trHeight w:val="1560"/>
        </w:trPr>
        <w:tc>
          <w:tcPr>
            <w:tcW w:w="7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6FDB1F00" w14:textId="77777777" w:rsidR="00DE5F03" w:rsidRPr="00B114FD" w:rsidRDefault="00DE5F03" w:rsidP="00B114FD">
            <w:pPr>
              <w:tabs>
                <w:tab w:val="left" w:pos="426"/>
              </w:tabs>
              <w:suppressAutoHyphens/>
              <w:autoSpaceDN w:val="0"/>
              <w:ind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w:t>
            </w:r>
          </w:p>
          <w:p w14:paraId="444131D2" w14:textId="77777777" w:rsidR="00DE5F03" w:rsidRPr="00B114FD" w:rsidRDefault="00DE5F03" w:rsidP="00B114FD">
            <w:pPr>
              <w:tabs>
                <w:tab w:val="left" w:pos="352"/>
              </w:tabs>
              <w:suppressAutoHyphens/>
              <w:autoSpaceDN w:val="0"/>
              <w:ind w:left="-37" w:right="173"/>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п/п</w:t>
            </w:r>
          </w:p>
        </w:tc>
        <w:tc>
          <w:tcPr>
            <w:tcW w:w="167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142111A5"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Наименование</w:t>
            </w:r>
          </w:p>
          <w:p w14:paraId="53AE9DF0" w14:textId="77A33D7E"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объекта</w:t>
            </w:r>
          </w:p>
          <w:p w14:paraId="6CEDE676" w14:textId="070421E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(отделения почтовой связи)</w:t>
            </w:r>
          </w:p>
        </w:tc>
        <w:tc>
          <w:tcPr>
            <w:tcW w:w="326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DAF3ABE" w14:textId="77777777"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Адрес</w:t>
            </w:r>
          </w:p>
        </w:tc>
        <w:tc>
          <w:tcPr>
            <w:tcW w:w="2127" w:type="dxa"/>
            <w:tcBorders>
              <w:top w:val="single" w:sz="4" w:space="0" w:color="00000A"/>
              <w:left w:val="single" w:sz="4" w:space="0" w:color="00000A"/>
              <w:bottom w:val="single" w:sz="4" w:space="0" w:color="00000A"/>
              <w:right w:val="single" w:sz="4" w:space="0" w:color="00000A"/>
            </w:tcBorders>
          </w:tcPr>
          <w:p w14:paraId="466D9138" w14:textId="77777777" w:rsidR="00DE5F03" w:rsidRPr="00B114FD" w:rsidRDefault="00DE5F03" w:rsidP="00B114FD">
            <w:pPr>
              <w:suppressAutoHyphens/>
              <w:autoSpaceDN w:val="0"/>
              <w:jc w:val="center"/>
              <w:textAlignment w:val="baseline"/>
              <w:rPr>
                <w:rFonts w:ascii="Times New Roman" w:eastAsia="Times New Roman" w:hAnsi="Times New Roman" w:cs="Times New Roman"/>
                <w:b/>
                <w:bCs/>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Тип используе-мого (обслуживае-мого) оборудования</w:t>
            </w:r>
          </w:p>
        </w:tc>
        <w:tc>
          <w:tcPr>
            <w:tcW w:w="255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14:paraId="7468F778" w14:textId="7547F483" w:rsidR="00DE5F03" w:rsidRPr="00B114FD" w:rsidRDefault="00DE5F03" w:rsidP="00B114FD">
            <w:pPr>
              <w:suppressAutoHyphens/>
              <w:autoSpaceDN w:val="0"/>
              <w:jc w:val="center"/>
              <w:textAlignment w:val="baseline"/>
              <w:rPr>
                <w:rFonts w:ascii="Calibri" w:eastAsia="Times New Roman" w:hAnsi="Calibri" w:cs="Calibri"/>
                <w:color w:val="auto"/>
                <w:kern w:val="3"/>
                <w:sz w:val="20"/>
                <w:szCs w:val="20"/>
                <w:lang w:val="ru-RU" w:eastAsia="en-US"/>
              </w:rPr>
            </w:pPr>
            <w:r w:rsidRPr="00B114FD">
              <w:rPr>
                <w:rFonts w:ascii="Times New Roman" w:eastAsia="Times New Roman" w:hAnsi="Times New Roman" w:cs="Times New Roman"/>
                <w:b/>
                <w:bCs/>
                <w:color w:val="auto"/>
                <w:kern w:val="3"/>
                <w:sz w:val="20"/>
                <w:szCs w:val="20"/>
                <w:lang w:val="ru-RU" w:eastAsia="en-US"/>
              </w:rPr>
              <w:t xml:space="preserve">Кол-во </w:t>
            </w:r>
            <w:r>
              <w:rPr>
                <w:rFonts w:ascii="Times New Roman" w:eastAsia="Times New Roman" w:hAnsi="Times New Roman" w:cs="Times New Roman"/>
                <w:b/>
                <w:bCs/>
                <w:color w:val="auto"/>
                <w:kern w:val="3"/>
                <w:sz w:val="20"/>
                <w:szCs w:val="20"/>
                <w:lang w:val="ru-RU" w:eastAsia="en-US"/>
              </w:rPr>
              <w:t xml:space="preserve">обслужи-ваемых </w:t>
            </w:r>
            <w:r w:rsidRPr="00B114FD">
              <w:rPr>
                <w:rFonts w:ascii="Times New Roman" w:eastAsia="Times New Roman" w:hAnsi="Times New Roman" w:cs="Times New Roman"/>
                <w:b/>
                <w:bCs/>
                <w:color w:val="auto"/>
                <w:kern w:val="3"/>
                <w:sz w:val="20"/>
                <w:szCs w:val="20"/>
                <w:lang w:val="ru-RU" w:eastAsia="en-US"/>
              </w:rPr>
              <w:t>каналов</w:t>
            </w:r>
            <w:r>
              <w:rPr>
                <w:rFonts w:ascii="Times New Roman" w:eastAsia="Times New Roman" w:hAnsi="Times New Roman" w:cs="Times New Roman"/>
                <w:b/>
                <w:bCs/>
                <w:color w:val="auto"/>
                <w:kern w:val="3"/>
                <w:sz w:val="20"/>
                <w:szCs w:val="20"/>
                <w:lang w:val="ru-RU" w:eastAsia="en-US"/>
              </w:rPr>
              <w:t xml:space="preserve"> (август -октябрь 2026 г.) </w:t>
            </w:r>
            <w:r w:rsidRPr="00B114FD">
              <w:rPr>
                <w:rFonts w:ascii="Times New Roman" w:eastAsia="Times New Roman" w:hAnsi="Times New Roman" w:cs="Times New Roman"/>
                <w:b/>
                <w:bCs/>
                <w:color w:val="auto"/>
                <w:kern w:val="3"/>
                <w:sz w:val="20"/>
                <w:szCs w:val="20"/>
                <w:lang w:val="ru-RU" w:eastAsia="en-US"/>
              </w:rPr>
              <w:t xml:space="preserve"> </w:t>
            </w:r>
          </w:p>
        </w:tc>
      </w:tr>
      <w:tr w:rsidR="00DE5F03" w:rsidRPr="00774310" w14:paraId="78E04F0A" w14:textId="09084D8F" w:rsidTr="00DE5F03">
        <w:tc>
          <w:tcPr>
            <w:tcW w:w="7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A03BDFF"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1</w:t>
            </w:r>
          </w:p>
        </w:tc>
        <w:tc>
          <w:tcPr>
            <w:tcW w:w="1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C9CAC97"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352604 ОПС Пшехская</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6195E53C"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352604, Краснодарский край, Белореченский район, ст.Пшехская,</w:t>
            </w:r>
          </w:p>
          <w:p w14:paraId="4E881A78"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ул.Красная, д.12</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566C481B"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3171DD6"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2</w:t>
            </w:r>
          </w:p>
        </w:tc>
      </w:tr>
      <w:tr w:rsidR="00DE5F03" w:rsidRPr="00774310" w14:paraId="4CE544C8" w14:textId="33B24EAA" w:rsidTr="00DE5F03">
        <w:tc>
          <w:tcPr>
            <w:tcW w:w="7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0452A98"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2</w:t>
            </w:r>
          </w:p>
        </w:tc>
        <w:tc>
          <w:tcPr>
            <w:tcW w:w="1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87FDBB8"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352644 ОПС Фадеевский</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C1CD4CC"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352644, Краснодарский край, Белореченский район,  х.Фадеевский, ул.Мира, д. 43</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91C5D5D"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36AF07"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53EE5E76" w14:textId="15FF985C" w:rsidTr="00DE5F03">
        <w:tc>
          <w:tcPr>
            <w:tcW w:w="7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128C9111" w14:textId="77777777"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3</w:t>
            </w:r>
          </w:p>
        </w:tc>
        <w:tc>
          <w:tcPr>
            <w:tcW w:w="1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5A5E3F6"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352641 ОПС Мирный</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272358"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352641, Краснодарский край, Белореченский район, п.Мирный,</w:t>
            </w:r>
          </w:p>
          <w:p w14:paraId="5083ABAD"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ул. Шоссейная, д. 19</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665DFB57"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E801D3C"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13C03F78" w14:textId="43B7E63E" w:rsidTr="00DE5F03">
        <w:trPr>
          <w:trHeight w:val="244"/>
        </w:trPr>
        <w:tc>
          <w:tcPr>
            <w:tcW w:w="7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80CB0F4" w14:textId="3317D060"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lastRenderedPageBreak/>
              <w:t>4</w:t>
            </w:r>
          </w:p>
        </w:tc>
        <w:tc>
          <w:tcPr>
            <w:tcW w:w="1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ED548F"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352642 ОПС Черниговская</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00D1DC94"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352642, Краснодарский край, Белореченский район, ст. Черниговская, ул.Красная, д. 65А</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0E07B917"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95457FC"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0E5A4FC3" w14:textId="46C35F0B" w:rsidTr="00DE5F03">
        <w:tc>
          <w:tcPr>
            <w:tcW w:w="73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514FA361" w14:textId="623CEE62" w:rsidR="00DE5F03" w:rsidRPr="00774310" w:rsidRDefault="00DE5F03" w:rsidP="00774310">
            <w:pPr>
              <w:widowControl w:val="0"/>
              <w:tabs>
                <w:tab w:val="left" w:pos="426"/>
              </w:tabs>
              <w:suppressAutoHyphens/>
              <w:autoSpaceDN w:val="0"/>
              <w:ind w:left="360" w:right="173"/>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5</w:t>
            </w:r>
          </w:p>
        </w:tc>
        <w:tc>
          <w:tcPr>
            <w:tcW w:w="167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773B9055"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352643 ОПС Гурийская</w:t>
            </w:r>
          </w:p>
        </w:tc>
        <w:tc>
          <w:tcPr>
            <w:tcW w:w="326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31D13C0"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352643, Краснодарский край, Белореченский район,</w:t>
            </w:r>
          </w:p>
          <w:p w14:paraId="4D8B84CA" w14:textId="77777777" w:rsidR="00DE5F03" w:rsidRPr="00774310" w:rsidRDefault="00DE5F03" w:rsidP="00774310">
            <w:pPr>
              <w:suppressAutoHyphens/>
              <w:autoSpaceDN w:val="0"/>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ст. Гурийская, ул.Школьная, д.59</w:t>
            </w:r>
          </w:p>
        </w:tc>
        <w:tc>
          <w:tcPr>
            <w:tcW w:w="2127" w:type="dxa"/>
            <w:tcBorders>
              <w:top w:val="single" w:sz="4" w:space="0" w:color="00000A"/>
              <w:left w:val="single" w:sz="4" w:space="0" w:color="00000A"/>
              <w:bottom w:val="single" w:sz="4" w:space="0" w:color="00000A"/>
              <w:right w:val="single" w:sz="4" w:space="0" w:color="00000A"/>
            </w:tcBorders>
            <w:shd w:val="clear" w:color="auto" w:fill="FFFFFF"/>
          </w:tcPr>
          <w:p w14:paraId="7C7223A1" w14:textId="77777777"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sidRPr="00774310">
              <w:rPr>
                <w:rFonts w:ascii="Times New Roman" w:eastAsia="Times New Roman" w:hAnsi="Times New Roman" w:cs="Times New Roman"/>
                <w:color w:val="auto"/>
                <w:kern w:val="3"/>
                <w:lang w:val="ru-RU" w:eastAsia="en-US"/>
              </w:rPr>
              <w:t>Дровяная печь</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41CDC70F" w14:textId="77777777" w:rsidR="00DE5F03" w:rsidRPr="00774310" w:rsidRDefault="00DE5F03" w:rsidP="00774310">
            <w:pPr>
              <w:suppressAutoHyphens/>
              <w:autoSpaceDN w:val="0"/>
              <w:jc w:val="center"/>
              <w:textAlignment w:val="baseline"/>
              <w:rPr>
                <w:rFonts w:ascii="Calibri" w:eastAsia="Times New Roman" w:hAnsi="Calibri" w:cs="Calibri"/>
                <w:color w:val="auto"/>
                <w:kern w:val="3"/>
                <w:sz w:val="22"/>
                <w:szCs w:val="22"/>
                <w:lang w:val="ru-RU" w:eastAsia="en-US"/>
              </w:rPr>
            </w:pPr>
            <w:r w:rsidRPr="00774310">
              <w:rPr>
                <w:rFonts w:ascii="Times New Roman" w:eastAsia="Times New Roman" w:hAnsi="Times New Roman" w:cs="Times New Roman"/>
                <w:color w:val="auto"/>
                <w:kern w:val="3"/>
                <w:lang w:val="ru-RU" w:eastAsia="en-US"/>
              </w:rPr>
              <w:t>1</w:t>
            </w:r>
          </w:p>
        </w:tc>
      </w:tr>
      <w:tr w:rsidR="00DE5F03" w:rsidRPr="00774310" w14:paraId="25A75EA3" w14:textId="77777777" w:rsidTr="00665710">
        <w:tc>
          <w:tcPr>
            <w:tcW w:w="7797" w:type="dxa"/>
            <w:gridSpan w:val="4"/>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27C49ECB" w14:textId="17449A26"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Всего каналов:</w:t>
            </w:r>
          </w:p>
        </w:tc>
        <w:tc>
          <w:tcPr>
            <w:tcW w:w="25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14:paraId="3D0C8DC4" w14:textId="4024EC6C" w:rsidR="00DE5F03" w:rsidRPr="00774310" w:rsidRDefault="00DE5F03" w:rsidP="00774310">
            <w:pPr>
              <w:suppressAutoHyphens/>
              <w:autoSpaceDN w:val="0"/>
              <w:jc w:val="center"/>
              <w:textAlignment w:val="baseline"/>
              <w:rPr>
                <w:rFonts w:ascii="Times New Roman" w:eastAsia="Times New Roman" w:hAnsi="Times New Roman" w:cs="Times New Roman"/>
                <w:color w:val="auto"/>
                <w:kern w:val="3"/>
                <w:lang w:val="ru-RU" w:eastAsia="en-US"/>
              </w:rPr>
            </w:pPr>
            <w:r>
              <w:rPr>
                <w:rFonts w:ascii="Times New Roman" w:eastAsia="Times New Roman" w:hAnsi="Times New Roman" w:cs="Times New Roman"/>
                <w:color w:val="auto"/>
                <w:kern w:val="3"/>
                <w:lang w:val="ru-RU" w:eastAsia="en-US"/>
              </w:rPr>
              <w:t>6</w:t>
            </w:r>
          </w:p>
        </w:tc>
      </w:tr>
    </w:tbl>
    <w:p w14:paraId="0FC2B9F6"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3C64C2D9" w14:textId="77777777" w:rsidR="00A53695" w:rsidRPr="00A53695" w:rsidRDefault="00A53695" w:rsidP="00A53695">
      <w:pPr>
        <w:tabs>
          <w:tab w:val="left" w:pos="765"/>
          <w:tab w:val="left" w:pos="6315"/>
        </w:tabs>
        <w:rPr>
          <w:rFonts w:ascii="Times New Roman" w:eastAsia="Times New Roman" w:hAnsi="Times New Roman" w:cs="Times New Roman"/>
          <w:lang w:val="ru-RU"/>
        </w:rPr>
      </w:pPr>
      <w:r w:rsidRPr="00A53695">
        <w:rPr>
          <w:rFonts w:ascii="Times New Roman" w:eastAsia="Times New Roman" w:hAnsi="Times New Roman" w:cs="Times New Roman"/>
          <w:lang w:val="ru-RU"/>
        </w:rPr>
        <w:t xml:space="preserve">Руководитель отдела </w:t>
      </w:r>
    </w:p>
    <w:p w14:paraId="0093C651" w14:textId="77777777" w:rsidR="00A53695" w:rsidRPr="00A53695" w:rsidRDefault="00A53695" w:rsidP="00A53695">
      <w:pPr>
        <w:rPr>
          <w:rFonts w:ascii="Times New Roman" w:eastAsia="Times New Roman" w:hAnsi="Times New Roman" w:cs="Times New Roman"/>
          <w:color w:val="5B9BD5"/>
        </w:rPr>
      </w:pPr>
      <w:r w:rsidRPr="00A53695">
        <w:rPr>
          <w:rFonts w:ascii="Times New Roman" w:hAnsi="Times New Roman" w:cs="Times New Roman"/>
        </w:rPr>
        <w:t>капитального строительства и эксплуатации</w:t>
      </w:r>
      <w:r w:rsidRPr="00A53695">
        <w:rPr>
          <w:rFonts w:ascii="Times New Roman" w:eastAsia="Times New Roman" w:hAnsi="Times New Roman" w:cs="Times New Roman"/>
          <w:lang w:val="ru-RU"/>
        </w:rPr>
        <w:t xml:space="preserve">                              </w:t>
      </w:r>
      <w:r w:rsidRPr="00A53695">
        <w:rPr>
          <w:rFonts w:ascii="Times New Roman" w:eastAsia="Times New Roman" w:hAnsi="Times New Roman" w:cs="Times New Roman"/>
          <w:lang w:val="ru-RU"/>
        </w:rPr>
        <w:tab/>
        <w:t xml:space="preserve">                      Жерновой А.С.  </w:t>
      </w:r>
    </w:p>
    <w:p w14:paraId="09954308" w14:textId="650691EF" w:rsidR="00AA4555" w:rsidRPr="00D74FF4" w:rsidRDefault="00133EC7" w:rsidP="00633A7C">
      <w:pPr>
        <w:spacing w:after="160" w:line="259" w:lineRule="auto"/>
        <w:rPr>
          <w:rFonts w:ascii="Times New Roman" w:hAnsi="Times New Roman"/>
          <w:color w:val="000000" w:themeColor="text1"/>
        </w:rPr>
      </w:pPr>
      <w:r>
        <w:rPr>
          <w:rFonts w:ascii="Times New Roman" w:hAnsi="Times New Roman" w:cs="Times New Roman"/>
        </w:rPr>
        <w:br w:type="page"/>
      </w:r>
      <w:r w:rsidR="00AA4555">
        <w:rPr>
          <w:rFonts w:ascii="Times New Roman" w:hAnsi="Times New Roman"/>
          <w:color w:val="000000" w:themeColor="text1"/>
          <w:lang w:val="ru-RU"/>
        </w:rPr>
        <w:lastRenderedPageBreak/>
        <w:t xml:space="preserve">                                                                                                 </w:t>
      </w:r>
      <w:r w:rsidR="00AA4555" w:rsidRPr="00D74FF4">
        <w:rPr>
          <w:rFonts w:ascii="Times New Roman" w:hAnsi="Times New Roman"/>
          <w:color w:val="000000" w:themeColor="text1"/>
        </w:rPr>
        <w:t xml:space="preserve">Приложение №2 </w:t>
      </w:r>
    </w:p>
    <w:p w14:paraId="3E3935E4" w14:textId="77777777" w:rsidR="00AA4555" w:rsidRDefault="00AA4555" w:rsidP="00AA4555">
      <w:pPr>
        <w:jc w:val="right"/>
        <w:rPr>
          <w:rFonts w:ascii="Times New Roman" w:hAnsi="Times New Roman"/>
          <w:color w:val="000000" w:themeColor="text1"/>
        </w:rPr>
      </w:pPr>
      <w:r w:rsidRPr="00D74FF4">
        <w:rPr>
          <w:rFonts w:ascii="Times New Roman" w:hAnsi="Times New Roman"/>
          <w:color w:val="000000" w:themeColor="text1"/>
        </w:rPr>
        <w:t>к Техническому заданию</w:t>
      </w:r>
    </w:p>
    <w:p w14:paraId="33D53735" w14:textId="77777777" w:rsidR="00AA4555" w:rsidRDefault="00AA4555" w:rsidP="00AA4555">
      <w:pPr>
        <w:jc w:val="right"/>
        <w:rPr>
          <w:rFonts w:ascii="Times New Roman" w:hAnsi="Times New Roman"/>
          <w:color w:val="000000" w:themeColor="text1"/>
        </w:rPr>
      </w:pPr>
    </w:p>
    <w:p w14:paraId="15B3BBC1" w14:textId="77777777" w:rsidR="00133EC7" w:rsidRPr="00AF0634" w:rsidRDefault="00133EC7" w:rsidP="00133EC7">
      <w:pPr>
        <w:pStyle w:val="aa"/>
        <w:jc w:val="right"/>
        <w:rPr>
          <w:rFonts w:ascii="Times New Roman" w:hAnsi="Times New Roman" w:cs="Times New Roman"/>
        </w:rPr>
      </w:pPr>
    </w:p>
    <w:p w14:paraId="2B36AA3D" w14:textId="38A73C45" w:rsidR="00133EC7" w:rsidRDefault="00133EC7" w:rsidP="00133EC7">
      <w:pPr>
        <w:jc w:val="center"/>
        <w:rPr>
          <w:rFonts w:ascii="Times New Roman" w:hAnsi="Times New Roman" w:cs="Times New Roman"/>
        </w:rPr>
      </w:pPr>
      <w:r w:rsidRPr="00AF0634">
        <w:rPr>
          <w:rFonts w:ascii="Times New Roman" w:hAnsi="Times New Roman" w:cs="Times New Roman"/>
          <w:lang w:val="ru-RU"/>
        </w:rPr>
        <w:t xml:space="preserve">Перечень и </w:t>
      </w:r>
      <w:r w:rsidRPr="00AF0634">
        <w:rPr>
          <w:rFonts w:ascii="Times New Roman" w:hAnsi="Times New Roman" w:cs="Times New Roman"/>
        </w:rPr>
        <w:t>объем работ</w:t>
      </w:r>
      <w:r w:rsidRPr="00AF0634">
        <w:rPr>
          <w:rFonts w:ascii="Times New Roman" w:hAnsi="Times New Roman" w:cs="Times New Roman"/>
          <w:lang w:val="ru-RU"/>
        </w:rPr>
        <w:t xml:space="preserve"> по</w:t>
      </w:r>
      <w:r w:rsidRPr="00AF0634">
        <w:rPr>
          <w:rFonts w:ascii="Times New Roman" w:hAnsi="Times New Roman" w:cs="Times New Roman"/>
        </w:rPr>
        <w:t xml:space="preserve"> периодическ</w:t>
      </w:r>
      <w:r w:rsidRPr="00AF0634">
        <w:rPr>
          <w:rFonts w:ascii="Times New Roman" w:hAnsi="Times New Roman" w:cs="Times New Roman"/>
          <w:lang w:val="ru-RU"/>
        </w:rPr>
        <w:t>ой</w:t>
      </w:r>
      <w:r w:rsidRPr="00AF0634">
        <w:rPr>
          <w:rFonts w:ascii="Times New Roman" w:hAnsi="Times New Roman" w:cs="Times New Roman"/>
        </w:rPr>
        <w:t xml:space="preserve"> проверке и очистк</w:t>
      </w:r>
      <w:r w:rsidRPr="00AF0634">
        <w:rPr>
          <w:rFonts w:ascii="Times New Roman" w:hAnsi="Times New Roman" w:cs="Times New Roman"/>
          <w:lang w:val="ru-RU"/>
        </w:rPr>
        <w:t>е</w:t>
      </w:r>
      <w:r w:rsidRPr="00AF0634">
        <w:rPr>
          <w:rFonts w:ascii="Times New Roman" w:hAnsi="Times New Roman" w:cs="Times New Roman"/>
        </w:rPr>
        <w:t xml:space="preserve"> дымовых и вентиляционных каналов в отделениях почтовой связи </w:t>
      </w:r>
      <w:r w:rsidR="00774310">
        <w:rPr>
          <w:rFonts w:ascii="Times New Roman" w:hAnsi="Times New Roman" w:cs="Times New Roman"/>
          <w:lang w:val="ru-RU"/>
        </w:rPr>
        <w:t>Белореченского</w:t>
      </w:r>
      <w:r w:rsidRPr="00AF0634">
        <w:rPr>
          <w:rFonts w:ascii="Times New Roman" w:hAnsi="Times New Roman" w:cs="Times New Roman"/>
        </w:rPr>
        <w:t xml:space="preserve"> почтамта</w:t>
      </w:r>
    </w:p>
    <w:p w14:paraId="6B2DB8CE" w14:textId="77777777" w:rsidR="00AA4555" w:rsidRPr="00AF0634" w:rsidRDefault="00AA4555" w:rsidP="00133EC7">
      <w:pPr>
        <w:jc w:val="center"/>
        <w:rPr>
          <w:rFonts w:ascii="Times New Roman" w:hAnsi="Times New Roman" w:cs="Times New Roman"/>
        </w:rPr>
      </w:pPr>
    </w:p>
    <w:p w14:paraId="54179E16" w14:textId="77777777" w:rsidR="00133EC7" w:rsidRPr="00C25739" w:rsidRDefault="00133EC7" w:rsidP="00133EC7">
      <w:pPr>
        <w:rPr>
          <w:rFonts w:ascii="Times New Roman" w:hAnsi="Times New Roman" w:cs="Times New Roman"/>
        </w:rPr>
      </w:pPr>
    </w:p>
    <w:tbl>
      <w:tblPr>
        <w:tblW w:w="9624" w:type="dxa"/>
        <w:tblInd w:w="10" w:type="dxa"/>
        <w:tblLayout w:type="fixed"/>
        <w:tblCellMar>
          <w:left w:w="10" w:type="dxa"/>
          <w:right w:w="10" w:type="dxa"/>
        </w:tblCellMar>
        <w:tblLook w:val="04A0" w:firstRow="1" w:lastRow="0" w:firstColumn="1" w:lastColumn="0" w:noHBand="0" w:noVBand="1"/>
      </w:tblPr>
      <w:tblGrid>
        <w:gridCol w:w="411"/>
        <w:gridCol w:w="5386"/>
        <w:gridCol w:w="2552"/>
        <w:gridCol w:w="1275"/>
      </w:tblGrid>
      <w:tr w:rsidR="00133EC7" w:rsidRPr="00C25739" w14:paraId="74C46827"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9189786"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E6007C">
              <w:rPr>
                <w:rFonts w:ascii="Times New Roman" w:eastAsia="Times New Roman" w:hAnsi="Times New Roman" w:cs="Times New Roman"/>
              </w:rPr>
              <w:t>№ п/п</w:t>
            </w:r>
            <w:r w:rsidRPr="00C25739" w:rsidDel="00751916">
              <w:rPr>
                <w:rFonts w:ascii="Times New Roman" w:hAnsi="Times New Roman" w:cs="Times New Roman"/>
                <w:lang w:val="ru-RU"/>
              </w:rPr>
              <w:t xml:space="preserve"> </w:t>
            </w:r>
          </w:p>
        </w:tc>
        <w:tc>
          <w:tcPr>
            <w:tcW w:w="5386" w:type="dxa"/>
            <w:tcBorders>
              <w:top w:val="single" w:sz="4" w:space="0" w:color="auto"/>
              <w:left w:val="single" w:sz="4" w:space="0" w:color="auto"/>
              <w:bottom w:val="single" w:sz="4" w:space="0" w:color="auto"/>
              <w:right w:val="single" w:sz="4" w:space="0" w:color="auto"/>
            </w:tcBorders>
            <w:vAlign w:val="center"/>
            <w:hideMark/>
          </w:tcPr>
          <w:p w14:paraId="2F79A7E1"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 xml:space="preserve">Перечень и </w:t>
            </w:r>
            <w:r w:rsidRPr="00C25739">
              <w:rPr>
                <w:rFonts w:ascii="Times New Roman" w:hAnsi="Times New Roman" w:cs="Times New Roman"/>
              </w:rPr>
              <w:t>объем работ</w:t>
            </w:r>
          </w:p>
        </w:tc>
        <w:tc>
          <w:tcPr>
            <w:tcW w:w="2552" w:type="dxa"/>
            <w:tcBorders>
              <w:top w:val="single" w:sz="4" w:space="0" w:color="auto"/>
              <w:left w:val="single" w:sz="4" w:space="0" w:color="auto"/>
              <w:bottom w:val="single" w:sz="4" w:space="0" w:color="auto"/>
              <w:right w:val="single" w:sz="4" w:space="0" w:color="auto"/>
            </w:tcBorders>
            <w:vAlign w:val="center"/>
          </w:tcPr>
          <w:p w14:paraId="692A1F0E" w14:textId="77777777" w:rsidR="00133EC7" w:rsidRPr="00C25739" w:rsidRDefault="00133EC7" w:rsidP="00B06B70">
            <w:pPr>
              <w:widowControl w:val="0"/>
              <w:autoSpaceDE w:val="0"/>
              <w:autoSpaceDN w:val="0"/>
              <w:adjustRightInd w:val="0"/>
              <w:spacing w:line="256" w:lineRule="auto"/>
              <w:jc w:val="center"/>
              <w:rPr>
                <w:rFonts w:ascii="Times New Roman" w:hAnsi="Times New Roman" w:cs="Times New Roman"/>
                <w:lang w:val="ru-RU"/>
              </w:rPr>
            </w:pPr>
            <w:r w:rsidRPr="00C25739">
              <w:rPr>
                <w:rFonts w:ascii="Times New Roman" w:hAnsi="Times New Roman" w:cs="Times New Roman"/>
              </w:rPr>
              <w:t>Единицы измерения</w:t>
            </w:r>
          </w:p>
        </w:tc>
        <w:tc>
          <w:tcPr>
            <w:tcW w:w="1275" w:type="dxa"/>
            <w:tcBorders>
              <w:top w:val="single" w:sz="4" w:space="0" w:color="auto"/>
              <w:left w:val="single" w:sz="4" w:space="0" w:color="auto"/>
              <w:bottom w:val="single" w:sz="4" w:space="0" w:color="auto"/>
              <w:right w:val="single" w:sz="4" w:space="0" w:color="auto"/>
            </w:tcBorders>
            <w:vAlign w:val="center"/>
          </w:tcPr>
          <w:p w14:paraId="0FF63E65" w14:textId="77777777" w:rsidR="00133EC7" w:rsidRPr="00C25739" w:rsidDel="0019499B" w:rsidRDefault="00133EC7" w:rsidP="00B06B70">
            <w:pPr>
              <w:widowControl w:val="0"/>
              <w:autoSpaceDE w:val="0"/>
              <w:autoSpaceDN w:val="0"/>
              <w:adjustRightInd w:val="0"/>
              <w:spacing w:line="256" w:lineRule="auto"/>
              <w:jc w:val="center"/>
              <w:rPr>
                <w:rFonts w:ascii="Times New Roman" w:hAnsi="Times New Roman" w:cs="Times New Roman"/>
              </w:rPr>
            </w:pPr>
            <w:r w:rsidRPr="00C25739">
              <w:rPr>
                <w:rFonts w:ascii="Times New Roman" w:hAnsi="Times New Roman" w:cs="Times New Roman"/>
                <w:lang w:val="ru-RU"/>
              </w:rPr>
              <w:t>Количество</w:t>
            </w:r>
          </w:p>
        </w:tc>
      </w:tr>
      <w:tr w:rsidR="00133EC7" w:rsidRPr="00C25739" w14:paraId="01916542"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2DDC9A9A"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iCs/>
                <w:lang w:val="en-US"/>
              </w:rPr>
              <w:t>1</w:t>
            </w:r>
            <w:r w:rsidRPr="00AF0634">
              <w:rPr>
                <w:rFonts w:ascii="Times New Roman" w:hAnsi="Times New Roman" w:cs="Times New Roman"/>
                <w:iCs/>
                <w:lang w:val="ru-RU"/>
              </w:rPr>
              <w:t>.</w:t>
            </w:r>
          </w:p>
        </w:tc>
        <w:tc>
          <w:tcPr>
            <w:tcW w:w="5386" w:type="dxa"/>
            <w:tcBorders>
              <w:top w:val="single" w:sz="4" w:space="0" w:color="auto"/>
              <w:left w:val="single" w:sz="4" w:space="0" w:color="auto"/>
              <w:bottom w:val="single" w:sz="4" w:space="0" w:color="auto"/>
              <w:right w:val="single" w:sz="4" w:space="0" w:color="auto"/>
            </w:tcBorders>
            <w:vAlign w:val="center"/>
          </w:tcPr>
          <w:p w14:paraId="0323D84C" w14:textId="34A2F284" w:rsidR="00133EC7" w:rsidRPr="00AF0634" w:rsidRDefault="00774310" w:rsidP="008C61AE">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 xml:space="preserve">ая </w:t>
            </w:r>
            <w:r w:rsidRPr="00774310">
              <w:rPr>
                <w:rFonts w:ascii="Times New Roman" w:hAnsi="Times New Roman" w:cs="Times New Roman"/>
              </w:rPr>
              <w:t>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вентиляционных каналов газового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112D80A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p>
        </w:tc>
        <w:tc>
          <w:tcPr>
            <w:tcW w:w="1275" w:type="dxa"/>
            <w:tcBorders>
              <w:top w:val="single" w:sz="4" w:space="0" w:color="auto"/>
              <w:left w:val="single" w:sz="4" w:space="0" w:color="auto"/>
              <w:bottom w:val="single" w:sz="4" w:space="0" w:color="auto"/>
              <w:right w:val="single" w:sz="4" w:space="0" w:color="auto"/>
            </w:tcBorders>
            <w:vAlign w:val="center"/>
          </w:tcPr>
          <w:p w14:paraId="19AC49A1" w14:textId="7E69DEC5" w:rsidR="00133EC7" w:rsidRPr="00DE5F03" w:rsidRDefault="00DE5F03"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5</w:t>
            </w:r>
          </w:p>
        </w:tc>
      </w:tr>
      <w:tr w:rsidR="00133EC7" w:rsidRPr="00C25739" w14:paraId="06BADB9B" w14:textId="77777777" w:rsidTr="00B06B70">
        <w:trPr>
          <w:trHeight w:val="20"/>
        </w:trPr>
        <w:tc>
          <w:tcPr>
            <w:tcW w:w="411" w:type="dxa"/>
            <w:tcBorders>
              <w:top w:val="single" w:sz="4" w:space="0" w:color="auto"/>
              <w:left w:val="single" w:sz="4" w:space="0" w:color="auto"/>
              <w:bottom w:val="single" w:sz="4" w:space="0" w:color="auto"/>
              <w:right w:val="single" w:sz="4" w:space="0" w:color="auto"/>
            </w:tcBorders>
            <w:vAlign w:val="center"/>
            <w:hideMark/>
          </w:tcPr>
          <w:p w14:paraId="41E63831"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iCs/>
              </w:rPr>
            </w:pPr>
            <w:r w:rsidRPr="00AF0634">
              <w:rPr>
                <w:rFonts w:ascii="Times New Roman" w:hAnsi="Times New Roman" w:cs="Times New Roman"/>
                <w:iCs/>
                <w:lang w:val="ru-RU"/>
              </w:rPr>
              <w:t>2.</w:t>
            </w:r>
          </w:p>
        </w:tc>
        <w:tc>
          <w:tcPr>
            <w:tcW w:w="5386" w:type="dxa"/>
            <w:tcBorders>
              <w:top w:val="single" w:sz="4" w:space="0" w:color="auto"/>
              <w:left w:val="single" w:sz="4" w:space="0" w:color="auto"/>
              <w:bottom w:val="single" w:sz="4" w:space="0" w:color="auto"/>
              <w:right w:val="single" w:sz="4" w:space="0" w:color="auto"/>
            </w:tcBorders>
            <w:vAlign w:val="center"/>
          </w:tcPr>
          <w:p w14:paraId="380697E1" w14:textId="0C6BFF30" w:rsidR="00133EC7" w:rsidRPr="00AF0634" w:rsidRDefault="00774310" w:rsidP="008C61AE">
            <w:pPr>
              <w:widowControl w:val="0"/>
              <w:autoSpaceDE w:val="0"/>
              <w:autoSpaceDN w:val="0"/>
              <w:adjustRightInd w:val="0"/>
              <w:spacing w:line="256" w:lineRule="auto"/>
              <w:ind w:left="127"/>
              <w:rPr>
                <w:rFonts w:ascii="Times New Roman" w:hAnsi="Times New Roman" w:cs="Times New Roman"/>
              </w:rPr>
            </w:pPr>
            <w:r>
              <w:rPr>
                <w:rFonts w:ascii="Times New Roman" w:hAnsi="Times New Roman" w:cs="Times New Roman"/>
                <w:lang w:val="ru-RU"/>
              </w:rPr>
              <w:t>П</w:t>
            </w:r>
            <w:r w:rsidRPr="00774310">
              <w:rPr>
                <w:rFonts w:ascii="Times New Roman" w:hAnsi="Times New Roman" w:cs="Times New Roman"/>
              </w:rPr>
              <w:t>ериодическ</w:t>
            </w:r>
            <w:r>
              <w:rPr>
                <w:rFonts w:ascii="Times New Roman" w:hAnsi="Times New Roman" w:cs="Times New Roman"/>
                <w:lang w:val="ru-RU"/>
              </w:rPr>
              <w:t>ая</w:t>
            </w:r>
            <w:r w:rsidRPr="00774310">
              <w:rPr>
                <w:rFonts w:ascii="Times New Roman" w:hAnsi="Times New Roman" w:cs="Times New Roman"/>
              </w:rPr>
              <w:t xml:space="preserve"> проверк</w:t>
            </w:r>
            <w:r>
              <w:rPr>
                <w:rFonts w:ascii="Times New Roman" w:hAnsi="Times New Roman" w:cs="Times New Roman"/>
                <w:lang w:val="ru-RU"/>
              </w:rPr>
              <w:t>а</w:t>
            </w:r>
            <w:r w:rsidRPr="00774310">
              <w:rPr>
                <w:rFonts w:ascii="Times New Roman" w:hAnsi="Times New Roman" w:cs="Times New Roman"/>
              </w:rPr>
              <w:t xml:space="preserve"> и очистк</w:t>
            </w:r>
            <w:r>
              <w:rPr>
                <w:rFonts w:ascii="Times New Roman" w:hAnsi="Times New Roman" w:cs="Times New Roman"/>
                <w:lang w:val="ru-RU"/>
              </w:rPr>
              <w:t>а</w:t>
            </w:r>
            <w:r w:rsidRPr="00774310">
              <w:rPr>
                <w:rFonts w:ascii="Times New Roman" w:hAnsi="Times New Roman" w:cs="Times New Roman"/>
              </w:rPr>
              <w:t xml:space="preserve"> дымовых  каналов твердотопливного оборудования</w:t>
            </w:r>
          </w:p>
        </w:tc>
        <w:tc>
          <w:tcPr>
            <w:tcW w:w="2552" w:type="dxa"/>
            <w:tcBorders>
              <w:top w:val="single" w:sz="4" w:space="0" w:color="auto"/>
              <w:left w:val="single" w:sz="4" w:space="0" w:color="auto"/>
              <w:bottom w:val="single" w:sz="4" w:space="0" w:color="auto"/>
              <w:right w:val="single" w:sz="4" w:space="0" w:color="auto"/>
            </w:tcBorders>
            <w:vAlign w:val="center"/>
          </w:tcPr>
          <w:p w14:paraId="6FFD5D24" w14:textId="77777777" w:rsidR="00133EC7" w:rsidRPr="00AF0634" w:rsidRDefault="00133EC7" w:rsidP="00B06B70">
            <w:pPr>
              <w:widowControl w:val="0"/>
              <w:autoSpaceDE w:val="0"/>
              <w:autoSpaceDN w:val="0"/>
              <w:adjustRightInd w:val="0"/>
              <w:spacing w:line="256" w:lineRule="auto"/>
              <w:jc w:val="center"/>
              <w:rPr>
                <w:rFonts w:ascii="Times New Roman" w:hAnsi="Times New Roman" w:cs="Times New Roman"/>
              </w:rPr>
            </w:pPr>
            <w:r w:rsidRPr="00AF0634">
              <w:rPr>
                <w:rFonts w:ascii="Times New Roman" w:hAnsi="Times New Roman" w:cs="Times New Roman"/>
                <w:lang w:val="ru-RU"/>
              </w:rPr>
              <w:t>условная единица</w:t>
            </w:r>
            <w:r w:rsidRPr="00AF0634" w:rsidDel="00751916">
              <w:rPr>
                <w:rFonts w:ascii="Times New Roman" w:hAnsi="Times New Roman" w:cs="Times New Roman"/>
              </w:rPr>
              <w:t xml:space="preserve"> </w:t>
            </w:r>
          </w:p>
        </w:tc>
        <w:tc>
          <w:tcPr>
            <w:tcW w:w="1275" w:type="dxa"/>
            <w:tcBorders>
              <w:top w:val="single" w:sz="4" w:space="0" w:color="auto"/>
              <w:left w:val="single" w:sz="4" w:space="0" w:color="auto"/>
              <w:bottom w:val="single" w:sz="4" w:space="0" w:color="auto"/>
              <w:right w:val="single" w:sz="4" w:space="0" w:color="auto"/>
            </w:tcBorders>
          </w:tcPr>
          <w:p w14:paraId="65EB1614" w14:textId="556B75CB" w:rsidR="00133EC7" w:rsidRPr="00DE5F03" w:rsidRDefault="00DE5F03" w:rsidP="00B06B70">
            <w:pPr>
              <w:widowControl w:val="0"/>
              <w:autoSpaceDE w:val="0"/>
              <w:autoSpaceDN w:val="0"/>
              <w:adjustRightInd w:val="0"/>
              <w:spacing w:line="256" w:lineRule="auto"/>
              <w:jc w:val="center"/>
              <w:rPr>
                <w:rFonts w:ascii="Times New Roman" w:hAnsi="Times New Roman" w:cs="Times New Roman"/>
                <w:lang w:val="ru-RU"/>
              </w:rPr>
            </w:pPr>
            <w:r>
              <w:rPr>
                <w:rFonts w:ascii="Times New Roman" w:hAnsi="Times New Roman" w:cs="Times New Roman"/>
                <w:lang w:val="ru-RU"/>
              </w:rPr>
              <w:t>6</w:t>
            </w:r>
          </w:p>
        </w:tc>
      </w:tr>
    </w:tbl>
    <w:p w14:paraId="498770B8" w14:textId="1C393FB9" w:rsidR="00771253" w:rsidRDefault="00771253" w:rsidP="00FD4495">
      <w:pPr>
        <w:spacing w:after="160" w:line="259" w:lineRule="auto"/>
        <w:rPr>
          <w:rFonts w:ascii="Times New Roman" w:hAnsi="Times New Roman" w:cs="Times New Roman"/>
          <w:lang w:val="ru-RU"/>
        </w:rPr>
      </w:pPr>
    </w:p>
    <w:p w14:paraId="5B4E5766" w14:textId="296AFA3A" w:rsidR="007018D6" w:rsidRDefault="007018D6" w:rsidP="00FD4495">
      <w:pPr>
        <w:spacing w:after="160" w:line="259" w:lineRule="auto"/>
        <w:rPr>
          <w:rFonts w:ascii="Times New Roman" w:hAnsi="Times New Roman" w:cs="Times New Roman"/>
          <w:lang w:val="ru-RU"/>
        </w:rPr>
      </w:pPr>
    </w:p>
    <w:p w14:paraId="080E40D1" w14:textId="77777777" w:rsidR="00A53695" w:rsidRDefault="00A53695" w:rsidP="00FD4495">
      <w:pPr>
        <w:spacing w:after="160" w:line="259" w:lineRule="auto"/>
        <w:rPr>
          <w:rFonts w:ascii="Times New Roman" w:hAnsi="Times New Roman" w:cs="Times New Roman"/>
          <w:lang w:val="ru-RU"/>
        </w:rPr>
      </w:pPr>
    </w:p>
    <w:p w14:paraId="581220BF" w14:textId="77777777" w:rsidR="00A53695" w:rsidRPr="00A53695" w:rsidRDefault="00A53695" w:rsidP="00A53695">
      <w:pPr>
        <w:spacing w:after="160" w:line="259" w:lineRule="auto"/>
        <w:rPr>
          <w:rFonts w:asciiTheme="minorHAnsi" w:eastAsia="SimSun" w:hAnsiTheme="minorHAnsi" w:cstheme="minorBidi"/>
          <w:color w:val="auto"/>
          <w:sz w:val="22"/>
          <w:szCs w:val="22"/>
          <w:lang w:val="ru-RU" w:eastAsia="en-US"/>
        </w:rPr>
      </w:pPr>
    </w:p>
    <w:p w14:paraId="4A7F15EE" w14:textId="77777777" w:rsidR="00A53695" w:rsidRPr="00A53695" w:rsidRDefault="00A53695" w:rsidP="00A53695">
      <w:pPr>
        <w:tabs>
          <w:tab w:val="left" w:pos="765"/>
          <w:tab w:val="left" w:pos="6315"/>
        </w:tabs>
        <w:rPr>
          <w:rFonts w:ascii="Times New Roman" w:eastAsia="Times New Roman" w:hAnsi="Times New Roman" w:cs="Times New Roman"/>
          <w:lang w:val="ru-RU"/>
        </w:rPr>
      </w:pPr>
      <w:r w:rsidRPr="00A53695">
        <w:rPr>
          <w:rFonts w:ascii="Times New Roman" w:eastAsia="Times New Roman" w:hAnsi="Times New Roman" w:cs="Times New Roman"/>
          <w:lang w:val="ru-RU"/>
        </w:rPr>
        <w:t xml:space="preserve">Руководитель отдела </w:t>
      </w:r>
    </w:p>
    <w:p w14:paraId="08791D70" w14:textId="77777777" w:rsidR="00A53695" w:rsidRPr="00A53695" w:rsidRDefault="00A53695" w:rsidP="00A53695">
      <w:pPr>
        <w:rPr>
          <w:rFonts w:ascii="Times New Roman" w:eastAsia="Times New Roman" w:hAnsi="Times New Roman" w:cs="Times New Roman"/>
          <w:color w:val="5B9BD5"/>
        </w:rPr>
      </w:pPr>
      <w:r w:rsidRPr="00A53695">
        <w:rPr>
          <w:rFonts w:ascii="Times New Roman" w:hAnsi="Times New Roman" w:cs="Times New Roman"/>
        </w:rPr>
        <w:t>капитального строительства и эксплуатации</w:t>
      </w:r>
      <w:r w:rsidRPr="00A53695">
        <w:rPr>
          <w:rFonts w:ascii="Times New Roman" w:eastAsia="Times New Roman" w:hAnsi="Times New Roman" w:cs="Times New Roman"/>
          <w:lang w:val="ru-RU"/>
        </w:rPr>
        <w:t xml:space="preserve">                              </w:t>
      </w:r>
      <w:r w:rsidRPr="00A53695">
        <w:rPr>
          <w:rFonts w:ascii="Times New Roman" w:eastAsia="Times New Roman" w:hAnsi="Times New Roman" w:cs="Times New Roman"/>
          <w:lang w:val="ru-RU"/>
        </w:rPr>
        <w:tab/>
        <w:t xml:space="preserve">                      Жерновой А.С.  </w:t>
      </w:r>
    </w:p>
    <w:p w14:paraId="140AEB04" w14:textId="77777777" w:rsidR="007018D6" w:rsidRPr="007018D6" w:rsidRDefault="007018D6" w:rsidP="00FD4495">
      <w:pPr>
        <w:spacing w:after="160" w:line="259" w:lineRule="auto"/>
        <w:rPr>
          <w:rFonts w:ascii="Times New Roman" w:hAnsi="Times New Roman" w:cs="Times New Roman"/>
        </w:rPr>
      </w:pPr>
    </w:p>
    <w:sectPr w:rsidR="007018D6" w:rsidRPr="007018D6">
      <w:pgSz w:w="11906" w:h="16838"/>
      <w:pgMar w:top="1134" w:right="850" w:bottom="1134"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B6CF0F" w16cex:dateUtc="2026-05-19T08:59:00Z"/>
  <w16cex:commentExtensible w16cex:durableId="2DB6CEB4" w16cex:dateUtc="2026-05-19T08:57:00Z"/>
  <w16cex:commentExtensible w16cex:durableId="2DB6CBD9" w16cex:dateUtc="2026-05-19T08:45:00Z"/>
  <w16cex:commentExtensible w16cex:durableId="2DB6CD3E" w16cex:dateUtc="2026-05-19T08:51:00Z"/>
  <w16cex:commentExtensible w16cex:durableId="2DB6CCE4" w16cex:dateUtc="2026-05-19T08: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3CC74B0" w16cid:durableId="2DB6CF0F"/>
  <w16cid:commentId w16cid:paraId="7C309944" w16cid:durableId="2DB6CEB4"/>
  <w16cid:commentId w16cid:paraId="46C4DD60" w16cid:durableId="2DB6CBD9"/>
  <w16cid:commentId w16cid:paraId="230FDB66" w16cid:durableId="2DB6CD3E"/>
  <w16cid:commentId w16cid:paraId="14795BEF" w16cid:durableId="2DB6CCE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71A56E" w14:textId="77777777" w:rsidR="00ED4C6C" w:rsidRDefault="00ED4C6C" w:rsidP="00133EC7">
      <w:r>
        <w:separator/>
      </w:r>
    </w:p>
  </w:endnote>
  <w:endnote w:type="continuationSeparator" w:id="0">
    <w:p w14:paraId="6E7A43C8" w14:textId="77777777" w:rsidR="00ED4C6C" w:rsidRDefault="00ED4C6C" w:rsidP="00133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28C770" w14:textId="77777777" w:rsidR="00ED4C6C" w:rsidRDefault="00ED4C6C" w:rsidP="00133EC7">
      <w:r>
        <w:separator/>
      </w:r>
    </w:p>
  </w:footnote>
  <w:footnote w:type="continuationSeparator" w:id="0">
    <w:p w14:paraId="3D966E23" w14:textId="77777777" w:rsidR="00ED4C6C" w:rsidRDefault="00ED4C6C" w:rsidP="00133EC7">
      <w:r>
        <w:continuationSeparator/>
      </w:r>
    </w:p>
  </w:footnote>
  <w:footnote w:id="1">
    <w:p w14:paraId="00195F3D" w14:textId="77777777" w:rsidR="00CE2AA2" w:rsidRPr="00CE2AA2" w:rsidRDefault="00CE2AA2" w:rsidP="00CE2AA2">
      <w:pPr>
        <w:pStyle w:val="a8"/>
        <w:rPr>
          <w:rFonts w:ascii="Times New Roman" w:hAnsi="Times New Roman" w:cs="Times New Roman"/>
          <w:lang w:val="ru-RU"/>
        </w:rPr>
      </w:pPr>
      <w:r w:rsidRPr="00CE2AA2">
        <w:rPr>
          <w:rStyle w:val="a7"/>
          <w:rFonts w:ascii="Times New Roman" w:hAnsi="Times New Roman" w:cs="Times New Roman"/>
        </w:rPr>
        <w:footnoteRef/>
      </w:r>
      <w:r w:rsidRPr="00CE2AA2">
        <w:rPr>
          <w:rFonts w:ascii="Times New Roman" w:hAnsi="Times New Roman" w:cs="Times New Roman"/>
        </w:rPr>
        <w:t xml:space="preserve"> </w:t>
      </w:r>
      <w:r w:rsidRPr="00CE2AA2">
        <w:rPr>
          <w:rFonts w:ascii="Times New Roman" w:hAnsi="Times New Roman" w:cs="Times New Roman"/>
          <w:lang w:val="ru-RU"/>
        </w:rPr>
        <w:t>если контрагент не является плательщиком НДС, представление счет-фактуры не требуется.</w:t>
      </w:r>
    </w:p>
    <w:p w14:paraId="5A3615A3" w14:textId="6FC4741B" w:rsidR="00CE2AA2" w:rsidRPr="00CE2AA2" w:rsidRDefault="00CE2AA2">
      <w:pPr>
        <w:pStyle w:val="a5"/>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F33CA"/>
    <w:multiLevelType w:val="multilevel"/>
    <w:tmpl w:val="FB9E88EE"/>
    <w:styleLink w:val="WWNum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39CB649A"/>
    <w:multiLevelType w:val="hybridMultilevel"/>
    <w:tmpl w:val="43989F7E"/>
    <w:lvl w:ilvl="0" w:tplc="066489B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3BB002ED"/>
    <w:multiLevelType w:val="multilevel"/>
    <w:tmpl w:val="4E8E28A0"/>
    <w:lvl w:ilvl="0">
      <w:start w:val="1"/>
      <w:numFmt w:val="decimal"/>
      <w:lvlText w:val="%1."/>
      <w:lvlJc w:val="left"/>
      <w:pPr>
        <w:ind w:left="720" w:hanging="360"/>
      </w:pPr>
      <w:rPr>
        <w:rFonts w:hint="default"/>
        <w:b/>
      </w:rPr>
    </w:lvl>
    <w:lvl w:ilvl="1">
      <w:start w:val="3"/>
      <w:numFmt w:val="decimal"/>
      <w:isLgl/>
      <w:lvlText w:val="%1.%2."/>
      <w:lvlJc w:val="left"/>
      <w:pPr>
        <w:ind w:left="1429" w:hanging="720"/>
      </w:pPr>
      <w:rPr>
        <w:rFonts w:hint="default"/>
        <w:b/>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15:restartNumberingAfterBreak="0">
    <w:nsid w:val="658445B3"/>
    <w:multiLevelType w:val="hybridMultilevel"/>
    <w:tmpl w:val="F14CA826"/>
    <w:lvl w:ilvl="0" w:tplc="E736A016">
      <w:start w:val="1"/>
      <w:numFmt w:val="decimal"/>
      <w:lvlText w:val="%1."/>
      <w:lvlJc w:val="left"/>
      <w:pPr>
        <w:ind w:left="1069" w:hanging="360"/>
      </w:pPr>
      <w:rPr>
        <w:rFonts w:hint="default"/>
        <w:b/>
        <w:sz w:val="28"/>
      </w:rPr>
    </w:lvl>
    <w:lvl w:ilvl="1" w:tplc="04190019">
      <w:start w:val="1"/>
      <w:numFmt w:val="lowerLetter"/>
      <w:lvlText w:val="%2."/>
      <w:lvlJc w:val="left"/>
      <w:pPr>
        <w:ind w:left="1920" w:hanging="360"/>
      </w:pPr>
    </w:lvl>
    <w:lvl w:ilvl="2" w:tplc="0419001B">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1"/>
  </w:num>
  <w:num w:numId="3">
    <w:abstractNumId w:val="3"/>
  </w:num>
  <w:num w:numId="4">
    <w:abstractNumId w:val="0"/>
  </w:num>
  <w:num w:numId="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05DD"/>
    <w:rsid w:val="000F6438"/>
    <w:rsid w:val="00133EC7"/>
    <w:rsid w:val="001B2881"/>
    <w:rsid w:val="001F6B20"/>
    <w:rsid w:val="001F74AA"/>
    <w:rsid w:val="002405DD"/>
    <w:rsid w:val="002A0A54"/>
    <w:rsid w:val="002C3D00"/>
    <w:rsid w:val="0035504A"/>
    <w:rsid w:val="00367A71"/>
    <w:rsid w:val="0047727C"/>
    <w:rsid w:val="004E4005"/>
    <w:rsid w:val="004F3D53"/>
    <w:rsid w:val="00512E3E"/>
    <w:rsid w:val="0055448B"/>
    <w:rsid w:val="005973F1"/>
    <w:rsid w:val="005E2AB5"/>
    <w:rsid w:val="005E53D9"/>
    <w:rsid w:val="006321F8"/>
    <w:rsid w:val="00633A7C"/>
    <w:rsid w:val="00633B2A"/>
    <w:rsid w:val="007018D6"/>
    <w:rsid w:val="0071206A"/>
    <w:rsid w:val="00771253"/>
    <w:rsid w:val="00771E02"/>
    <w:rsid w:val="00774310"/>
    <w:rsid w:val="007E4F5D"/>
    <w:rsid w:val="0082045D"/>
    <w:rsid w:val="0083592F"/>
    <w:rsid w:val="00851730"/>
    <w:rsid w:val="00862D20"/>
    <w:rsid w:val="00864314"/>
    <w:rsid w:val="008B45DF"/>
    <w:rsid w:val="008C61AE"/>
    <w:rsid w:val="0091008F"/>
    <w:rsid w:val="00941B19"/>
    <w:rsid w:val="0095083F"/>
    <w:rsid w:val="009766CD"/>
    <w:rsid w:val="00985475"/>
    <w:rsid w:val="009E3C1D"/>
    <w:rsid w:val="009F19CA"/>
    <w:rsid w:val="00A53695"/>
    <w:rsid w:val="00A537FA"/>
    <w:rsid w:val="00A62576"/>
    <w:rsid w:val="00AA4555"/>
    <w:rsid w:val="00AC7B2D"/>
    <w:rsid w:val="00AE0FF4"/>
    <w:rsid w:val="00AF0CCB"/>
    <w:rsid w:val="00B114FD"/>
    <w:rsid w:val="00B9257E"/>
    <w:rsid w:val="00C70873"/>
    <w:rsid w:val="00CE2AA2"/>
    <w:rsid w:val="00DE5F03"/>
    <w:rsid w:val="00E045F5"/>
    <w:rsid w:val="00E804F3"/>
    <w:rsid w:val="00E81318"/>
    <w:rsid w:val="00ED4C6C"/>
    <w:rsid w:val="00F16874"/>
    <w:rsid w:val="00F302C5"/>
    <w:rsid w:val="00F311DB"/>
    <w:rsid w:val="00FD44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68A37"/>
  <w15:chartTrackingRefBased/>
  <w15:docId w15:val="{3FE9F418-5494-4019-8063-8FE3F68DB4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774310"/>
    <w:pPr>
      <w:spacing w:after="0" w:line="240" w:lineRule="auto"/>
    </w:pPr>
    <w:rPr>
      <w:rFonts w:ascii="Arial Unicode MS" w:eastAsia="Arial Unicode MS" w:hAnsi="Arial Unicode MS" w:cs="Arial Unicode MS"/>
      <w:color w:val="000000"/>
      <w:sz w:val="24"/>
      <w:szCs w:val="24"/>
      <w:lang w:val="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4"/>
    <w:uiPriority w:val="99"/>
    <w:qFormat/>
    <w:rsid w:val="00133EC7"/>
    <w:pPr>
      <w:spacing w:after="200" w:line="276" w:lineRule="auto"/>
      <w:ind w:left="720"/>
      <w:contextualSpacing/>
    </w:pPr>
    <w:rPr>
      <w:rFonts w:ascii="Calibri" w:eastAsia="Times New Roman" w:hAnsi="Calibri" w:cs="Times New Roman"/>
      <w:color w:val="auto"/>
      <w:sz w:val="22"/>
      <w:szCs w:val="22"/>
      <w:lang w:val="x-none" w:eastAsia="x-none"/>
    </w:rPr>
  </w:style>
  <w:style w:type="character" w:customStyle="1" w:styleId="a4">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3"/>
    <w:uiPriority w:val="99"/>
    <w:qFormat/>
    <w:locked/>
    <w:rsid w:val="00133EC7"/>
    <w:rPr>
      <w:rFonts w:ascii="Calibri" w:eastAsia="Times New Roman" w:hAnsi="Calibri" w:cs="Times New Roman"/>
      <w:lang w:val="x-none" w:eastAsia="x-none"/>
    </w:rPr>
  </w:style>
  <w:style w:type="paragraph" w:styleId="a5">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6"/>
    <w:uiPriority w:val="99"/>
    <w:unhideWhenUsed/>
    <w:rsid w:val="00133EC7"/>
    <w:rPr>
      <w:sz w:val="20"/>
      <w:szCs w:val="20"/>
    </w:rPr>
  </w:style>
  <w:style w:type="character" w:customStyle="1" w:styleId="a6">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5"/>
    <w:uiPriority w:val="99"/>
    <w:rsid w:val="00133EC7"/>
    <w:rPr>
      <w:rFonts w:ascii="Arial Unicode MS" w:eastAsia="Arial Unicode MS" w:hAnsi="Arial Unicode MS" w:cs="Arial Unicode MS"/>
      <w:color w:val="000000"/>
      <w:sz w:val="20"/>
      <w:szCs w:val="20"/>
      <w:lang w:val="ru" w:eastAsia="ru-RU"/>
    </w:rPr>
  </w:style>
  <w:style w:type="character" w:styleId="a7">
    <w:name w:val="footnote reference"/>
    <w:aliases w:val="fr,Used by Word for Help footnote symbols,Знак сноски 1,Ciae niinee 1,Знак сноски-FN,Ciae niinee-FN,Ссылка на сноску 45,Referencia nota al pie,SUPERS"/>
    <w:basedOn w:val="a0"/>
    <w:unhideWhenUsed/>
    <w:rsid w:val="00133EC7"/>
    <w:rPr>
      <w:vertAlign w:val="superscript"/>
    </w:rPr>
  </w:style>
  <w:style w:type="paragraph" w:styleId="a8">
    <w:name w:val="annotation text"/>
    <w:basedOn w:val="a"/>
    <w:link w:val="a9"/>
    <w:uiPriority w:val="99"/>
    <w:unhideWhenUsed/>
    <w:rsid w:val="00133EC7"/>
    <w:rPr>
      <w:sz w:val="20"/>
      <w:szCs w:val="20"/>
    </w:rPr>
  </w:style>
  <w:style w:type="character" w:customStyle="1" w:styleId="a9">
    <w:name w:val="Текст примечания Знак"/>
    <w:basedOn w:val="a0"/>
    <w:link w:val="a8"/>
    <w:uiPriority w:val="99"/>
    <w:rsid w:val="00133EC7"/>
    <w:rPr>
      <w:rFonts w:ascii="Arial Unicode MS" w:eastAsia="Arial Unicode MS" w:hAnsi="Arial Unicode MS" w:cs="Arial Unicode MS"/>
      <w:color w:val="000000"/>
      <w:sz w:val="20"/>
      <w:szCs w:val="20"/>
      <w:lang w:val="ru" w:eastAsia="ru-RU"/>
    </w:rPr>
  </w:style>
  <w:style w:type="paragraph" w:styleId="aa">
    <w:name w:val="No Spacing"/>
    <w:link w:val="ab"/>
    <w:uiPriority w:val="1"/>
    <w:qFormat/>
    <w:rsid w:val="00133EC7"/>
    <w:pPr>
      <w:spacing w:after="0" w:line="240" w:lineRule="auto"/>
    </w:pPr>
    <w:rPr>
      <w:rFonts w:ascii="Arial Unicode MS" w:eastAsia="Arial Unicode MS" w:hAnsi="Arial Unicode MS" w:cs="Arial Unicode MS"/>
      <w:color w:val="000000"/>
      <w:sz w:val="24"/>
      <w:szCs w:val="24"/>
      <w:lang w:val="ru" w:eastAsia="ru-RU"/>
    </w:rPr>
  </w:style>
  <w:style w:type="character" w:customStyle="1" w:styleId="ab">
    <w:name w:val="Без интервала Знак"/>
    <w:link w:val="aa"/>
    <w:uiPriority w:val="1"/>
    <w:locked/>
    <w:rsid w:val="00133EC7"/>
    <w:rPr>
      <w:rFonts w:ascii="Arial Unicode MS" w:eastAsia="Arial Unicode MS" w:hAnsi="Arial Unicode MS" w:cs="Arial Unicode MS"/>
      <w:color w:val="000000"/>
      <w:sz w:val="24"/>
      <w:szCs w:val="24"/>
      <w:lang w:val="ru" w:eastAsia="ru-RU"/>
    </w:rPr>
  </w:style>
  <w:style w:type="character" w:styleId="ac">
    <w:name w:val="annotation reference"/>
    <w:basedOn w:val="a0"/>
    <w:uiPriority w:val="99"/>
    <w:unhideWhenUsed/>
    <w:qFormat/>
    <w:rsid w:val="00133EC7"/>
    <w:rPr>
      <w:sz w:val="16"/>
      <w:szCs w:val="16"/>
    </w:rPr>
  </w:style>
  <w:style w:type="paragraph" w:styleId="ad">
    <w:name w:val="Balloon Text"/>
    <w:basedOn w:val="a"/>
    <w:link w:val="ae"/>
    <w:uiPriority w:val="99"/>
    <w:semiHidden/>
    <w:unhideWhenUsed/>
    <w:rsid w:val="00133EC7"/>
    <w:rPr>
      <w:rFonts w:ascii="Segoe UI" w:hAnsi="Segoe UI" w:cs="Segoe UI"/>
      <w:sz w:val="18"/>
      <w:szCs w:val="18"/>
    </w:rPr>
  </w:style>
  <w:style w:type="character" w:customStyle="1" w:styleId="ae">
    <w:name w:val="Текст выноски Знак"/>
    <w:basedOn w:val="a0"/>
    <w:link w:val="ad"/>
    <w:uiPriority w:val="99"/>
    <w:semiHidden/>
    <w:rsid w:val="00133EC7"/>
    <w:rPr>
      <w:rFonts w:ascii="Segoe UI" w:eastAsia="Arial Unicode MS" w:hAnsi="Segoe UI" w:cs="Segoe UI"/>
      <w:color w:val="000000"/>
      <w:sz w:val="18"/>
      <w:szCs w:val="18"/>
      <w:lang w:val="ru" w:eastAsia="ru-RU"/>
    </w:rPr>
  </w:style>
  <w:style w:type="paragraph" w:customStyle="1" w:styleId="ConsPlusNormal">
    <w:name w:val="ConsPlusNormal"/>
    <w:link w:val="ConsPlusNormal0"/>
    <w:qFormat/>
    <w:rsid w:val="00133E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133EC7"/>
    <w:rPr>
      <w:rFonts w:ascii="Arial" w:eastAsia="Times New Roman" w:hAnsi="Arial" w:cs="Arial"/>
      <w:sz w:val="20"/>
      <w:szCs w:val="20"/>
      <w:lang w:eastAsia="ru-RU"/>
    </w:rPr>
  </w:style>
  <w:style w:type="paragraph" w:styleId="af">
    <w:name w:val="header"/>
    <w:basedOn w:val="a"/>
    <w:link w:val="af0"/>
    <w:uiPriority w:val="99"/>
    <w:unhideWhenUsed/>
    <w:rsid w:val="001F74AA"/>
    <w:pPr>
      <w:tabs>
        <w:tab w:val="center" w:pos="4677"/>
        <w:tab w:val="right" w:pos="9355"/>
      </w:tabs>
    </w:pPr>
  </w:style>
  <w:style w:type="character" w:customStyle="1" w:styleId="af0">
    <w:name w:val="Верхний колонтитул Знак"/>
    <w:basedOn w:val="a0"/>
    <w:link w:val="af"/>
    <w:uiPriority w:val="99"/>
    <w:rsid w:val="001F74AA"/>
    <w:rPr>
      <w:rFonts w:ascii="Arial Unicode MS" w:eastAsia="Arial Unicode MS" w:hAnsi="Arial Unicode MS" w:cs="Arial Unicode MS"/>
      <w:color w:val="000000"/>
      <w:sz w:val="24"/>
      <w:szCs w:val="24"/>
      <w:lang w:val="ru" w:eastAsia="ru-RU"/>
    </w:rPr>
  </w:style>
  <w:style w:type="paragraph" w:styleId="af1">
    <w:name w:val="footer"/>
    <w:basedOn w:val="a"/>
    <w:link w:val="af2"/>
    <w:uiPriority w:val="99"/>
    <w:unhideWhenUsed/>
    <w:rsid w:val="001F74AA"/>
    <w:pPr>
      <w:tabs>
        <w:tab w:val="center" w:pos="4677"/>
        <w:tab w:val="right" w:pos="9355"/>
      </w:tabs>
    </w:pPr>
  </w:style>
  <w:style w:type="character" w:customStyle="1" w:styleId="af2">
    <w:name w:val="Нижний колонтитул Знак"/>
    <w:basedOn w:val="a0"/>
    <w:link w:val="af1"/>
    <w:uiPriority w:val="99"/>
    <w:rsid w:val="001F74AA"/>
    <w:rPr>
      <w:rFonts w:ascii="Arial Unicode MS" w:eastAsia="Arial Unicode MS" w:hAnsi="Arial Unicode MS" w:cs="Arial Unicode MS"/>
      <w:color w:val="000000"/>
      <w:sz w:val="24"/>
      <w:szCs w:val="24"/>
      <w:lang w:val="ru" w:eastAsia="ru-RU"/>
    </w:rPr>
  </w:style>
  <w:style w:type="paragraph" w:styleId="af3">
    <w:name w:val="annotation subject"/>
    <w:basedOn w:val="a8"/>
    <w:next w:val="a8"/>
    <w:link w:val="af4"/>
    <w:uiPriority w:val="99"/>
    <w:semiHidden/>
    <w:unhideWhenUsed/>
    <w:rsid w:val="001F74AA"/>
    <w:rPr>
      <w:b/>
      <w:bCs/>
    </w:rPr>
  </w:style>
  <w:style w:type="character" w:customStyle="1" w:styleId="af4">
    <w:name w:val="Тема примечания Знак"/>
    <w:basedOn w:val="a9"/>
    <w:link w:val="af3"/>
    <w:uiPriority w:val="99"/>
    <w:semiHidden/>
    <w:rsid w:val="001F74AA"/>
    <w:rPr>
      <w:rFonts w:ascii="Arial Unicode MS" w:eastAsia="Arial Unicode MS" w:hAnsi="Arial Unicode MS" w:cs="Arial Unicode MS"/>
      <w:b/>
      <w:bCs/>
      <w:color w:val="000000"/>
      <w:sz w:val="20"/>
      <w:szCs w:val="20"/>
      <w:lang w:val="ru" w:eastAsia="ru-RU"/>
    </w:rPr>
  </w:style>
  <w:style w:type="paragraph" w:styleId="af5">
    <w:name w:val="Revision"/>
    <w:hidden/>
    <w:uiPriority w:val="99"/>
    <w:semiHidden/>
    <w:rsid w:val="00C70873"/>
    <w:pPr>
      <w:spacing w:after="0" w:line="240" w:lineRule="auto"/>
    </w:pPr>
    <w:rPr>
      <w:rFonts w:ascii="Arial Unicode MS" w:eastAsia="Arial Unicode MS" w:hAnsi="Arial Unicode MS" w:cs="Arial Unicode MS"/>
      <w:color w:val="000000"/>
      <w:sz w:val="24"/>
      <w:szCs w:val="24"/>
      <w:lang w:val="ru" w:eastAsia="ru-RU"/>
    </w:rPr>
  </w:style>
  <w:style w:type="numbering" w:customStyle="1" w:styleId="WWNum1">
    <w:name w:val="WWNum1"/>
    <w:basedOn w:val="a2"/>
    <w:rsid w:val="00774310"/>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fontTable" Target="fontTable.xm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1871</Words>
  <Characters>10669</Characters>
  <Application>Microsoft Office Word</Application>
  <DocSecurity>4</DocSecurity>
  <Lines>88</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12515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Логачев Виталий Алексеевич</dc:creator>
  <cp:keywords/>
  <dc:description/>
  <cp:lastModifiedBy>Кушниренко Элина Владимировна</cp:lastModifiedBy>
  <cp:revision>2</cp:revision>
  <dcterms:created xsi:type="dcterms:W3CDTF">2026-07-07T12:55:00Z</dcterms:created>
  <dcterms:modified xsi:type="dcterms:W3CDTF">2026-07-07T12:55:00Z</dcterms:modified>
</cp:coreProperties>
</file>